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9C" w:rsidRPr="00942823" w:rsidRDefault="000236C0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42823">
        <w:rPr>
          <w:rFonts w:ascii="Times New Roman" w:hAnsi="Times New Roman" w:cs="Times New Roman"/>
          <w:b/>
          <w:sz w:val="44"/>
          <w:szCs w:val="44"/>
        </w:rPr>
        <w:t>Regulamin</w:t>
      </w:r>
    </w:p>
    <w:p w:rsidR="00F2769C" w:rsidRPr="0019256E" w:rsidRDefault="000236C0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256E">
        <w:rPr>
          <w:rFonts w:ascii="Times New Roman" w:hAnsi="Times New Roman" w:cs="Times New Roman"/>
          <w:b/>
          <w:sz w:val="44"/>
          <w:szCs w:val="44"/>
        </w:rPr>
        <w:t xml:space="preserve">rekrutacji uczestników </w:t>
      </w:r>
      <w:r w:rsidR="00942823" w:rsidRPr="0019256E">
        <w:rPr>
          <w:rFonts w:ascii="Times New Roman" w:hAnsi="Times New Roman" w:cs="Times New Roman"/>
          <w:b/>
          <w:sz w:val="44"/>
          <w:szCs w:val="44"/>
        </w:rPr>
        <w:t xml:space="preserve">do </w:t>
      </w:r>
      <w:r w:rsidRPr="0019256E">
        <w:rPr>
          <w:rFonts w:ascii="Times New Roman" w:hAnsi="Times New Roman" w:cs="Times New Roman"/>
          <w:b/>
          <w:sz w:val="44"/>
          <w:szCs w:val="44"/>
        </w:rPr>
        <w:t>projektu</w:t>
      </w:r>
    </w:p>
    <w:p w:rsidR="00F2769C" w:rsidRPr="0019256E" w:rsidRDefault="000236C0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256E">
        <w:rPr>
          <w:rFonts w:ascii="Times New Roman" w:hAnsi="Times New Roman" w:cs="Times New Roman"/>
          <w:b/>
          <w:sz w:val="44"/>
          <w:szCs w:val="44"/>
        </w:rPr>
        <w:t>pt. „Współczesne techniki obrazowania”</w:t>
      </w:r>
    </w:p>
    <w:p w:rsidR="00185E9B" w:rsidRPr="00EC78D5" w:rsidRDefault="000236C0" w:rsidP="00EC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823">
        <w:rPr>
          <w:rFonts w:ascii="Times New Roman" w:hAnsi="Times New Roman" w:cs="Times New Roman"/>
          <w:b/>
          <w:sz w:val="28"/>
          <w:szCs w:val="28"/>
        </w:rPr>
        <w:t>realizowanego w ramach programu Erasmus+</w:t>
      </w:r>
    </w:p>
    <w:p w:rsidR="00E97059" w:rsidRPr="00942823" w:rsidRDefault="008D5ECB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E97059" w:rsidRPr="00942823">
        <w:rPr>
          <w:rFonts w:ascii="Times New Roman" w:hAnsi="Times New Roman" w:cs="Times New Roman"/>
          <w:b/>
          <w:sz w:val="28"/>
          <w:szCs w:val="28"/>
        </w:rPr>
        <w:t>r projektu</w:t>
      </w:r>
      <w:r w:rsidR="00942823" w:rsidRPr="00942823">
        <w:rPr>
          <w:rFonts w:ascii="Times New Roman" w:hAnsi="Times New Roman" w:cs="Times New Roman"/>
          <w:b/>
          <w:sz w:val="28"/>
          <w:szCs w:val="28"/>
        </w:rPr>
        <w:t xml:space="preserve"> 2019-1-PL01KA102-062469</w:t>
      </w:r>
    </w:p>
    <w:p w:rsidR="00D50664" w:rsidRDefault="00D50664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6C0" w:rsidRPr="00C475B8" w:rsidRDefault="00C5180B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B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236C0" w:rsidRPr="00C475B8">
        <w:rPr>
          <w:rFonts w:ascii="Times New Roman" w:hAnsi="Times New Roman" w:cs="Times New Roman"/>
          <w:b/>
          <w:sz w:val="24"/>
          <w:szCs w:val="24"/>
        </w:rPr>
        <w:t>1</w:t>
      </w:r>
      <w:r w:rsidRPr="00C475B8">
        <w:rPr>
          <w:rFonts w:ascii="Times New Roman" w:hAnsi="Times New Roman" w:cs="Times New Roman"/>
          <w:b/>
          <w:sz w:val="24"/>
          <w:szCs w:val="24"/>
        </w:rPr>
        <w:t>.</w:t>
      </w:r>
    </w:p>
    <w:p w:rsidR="000236C0" w:rsidRPr="00C475B8" w:rsidRDefault="000236C0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B8">
        <w:rPr>
          <w:rFonts w:ascii="Times New Roman" w:hAnsi="Times New Roman" w:cs="Times New Roman"/>
          <w:b/>
          <w:sz w:val="24"/>
          <w:szCs w:val="24"/>
        </w:rPr>
        <w:t>Informacje o projekcie</w:t>
      </w:r>
    </w:p>
    <w:p w:rsidR="00C475B8" w:rsidRDefault="00C475B8" w:rsidP="00942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6C0" w:rsidRPr="00303353" w:rsidRDefault="000236C0" w:rsidP="00942823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03353">
        <w:rPr>
          <w:rFonts w:ascii="Times New Roman" w:hAnsi="Times New Roman" w:cs="Times New Roman"/>
          <w:sz w:val="24"/>
          <w:szCs w:val="24"/>
        </w:rPr>
        <w:t>Tytuł projektu brzmi „Współczesne techniki obrazowania”</w:t>
      </w:r>
      <w:r w:rsidR="00303353">
        <w:rPr>
          <w:rFonts w:ascii="Times New Roman" w:hAnsi="Times New Roman" w:cs="Times New Roman"/>
          <w:sz w:val="24"/>
          <w:szCs w:val="24"/>
        </w:rPr>
        <w:t>.</w:t>
      </w:r>
    </w:p>
    <w:p w:rsidR="005A2CEA" w:rsidRPr="00F2769C" w:rsidRDefault="005A2CEA" w:rsidP="00942823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2769C">
        <w:rPr>
          <w:rFonts w:ascii="Times New Roman" w:hAnsi="Times New Roman" w:cs="Times New Roman"/>
          <w:sz w:val="24"/>
          <w:szCs w:val="24"/>
        </w:rPr>
        <w:t>Projekt współfinansowany jest przez program Erasmus+ akcja KA 102 –</w:t>
      </w:r>
      <w:r>
        <w:rPr>
          <w:rFonts w:ascii="Times New Roman" w:hAnsi="Times New Roman" w:cs="Times New Roman"/>
          <w:sz w:val="24"/>
          <w:szCs w:val="24"/>
        </w:rPr>
        <w:t xml:space="preserve"> Mob</w:t>
      </w:r>
      <w:r w:rsidRPr="00F2769C">
        <w:rPr>
          <w:rFonts w:ascii="Times New Roman" w:hAnsi="Times New Roman" w:cs="Times New Roman"/>
          <w:sz w:val="24"/>
          <w:szCs w:val="24"/>
        </w:rPr>
        <w:t>ilność osób uczących się i kadry w ramach kształcenia zawodowego.</w:t>
      </w:r>
    </w:p>
    <w:p w:rsidR="000236C0" w:rsidRPr="001E35CD" w:rsidRDefault="00942823" w:rsidP="0094282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35CD">
        <w:rPr>
          <w:rFonts w:ascii="Times New Roman" w:hAnsi="Times New Roman" w:cs="Times New Roman"/>
          <w:sz w:val="24"/>
          <w:szCs w:val="24"/>
        </w:rPr>
        <w:t>Beneficjentem</w:t>
      </w:r>
      <w:r w:rsidR="000236C0" w:rsidRPr="001E35CD">
        <w:rPr>
          <w:rFonts w:ascii="Times New Roman" w:hAnsi="Times New Roman" w:cs="Times New Roman"/>
          <w:sz w:val="24"/>
          <w:szCs w:val="24"/>
        </w:rPr>
        <w:t xml:space="preserve"> projektu jest Technikum Fototechniczne w Zespole Szkól Fototechnicznych w Warszawie. Organizacją </w:t>
      </w:r>
      <w:r w:rsidR="002C431C" w:rsidRPr="001E35CD">
        <w:rPr>
          <w:rFonts w:ascii="Times New Roman" w:hAnsi="Times New Roman" w:cs="Times New Roman"/>
          <w:sz w:val="24"/>
          <w:szCs w:val="24"/>
        </w:rPr>
        <w:t>przyjmującą</w:t>
      </w:r>
      <w:r w:rsidR="000236C0" w:rsidRPr="001E35CD">
        <w:rPr>
          <w:rFonts w:ascii="Times New Roman" w:hAnsi="Times New Roman" w:cs="Times New Roman"/>
          <w:sz w:val="24"/>
          <w:szCs w:val="24"/>
        </w:rPr>
        <w:t xml:space="preserve"> jest firma </w:t>
      </w:r>
      <w:r w:rsidR="0092328F" w:rsidRPr="001E35CD">
        <w:rPr>
          <w:rFonts w:ascii="Times New Roman" w:hAnsi="Times New Roman" w:cs="Times New Roman"/>
          <w:sz w:val="24"/>
          <w:szCs w:val="24"/>
        </w:rPr>
        <w:t xml:space="preserve">Universal </w:t>
      </w:r>
      <w:proofErr w:type="spellStart"/>
      <w:r w:rsidR="0092328F" w:rsidRPr="001E35CD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="0092328F" w:rsidRPr="001E35CD">
        <w:rPr>
          <w:rFonts w:ascii="Times New Roman" w:hAnsi="Times New Roman" w:cs="Times New Roman"/>
          <w:sz w:val="24"/>
          <w:szCs w:val="24"/>
        </w:rPr>
        <w:t xml:space="preserve"> SL mieszcząca się w </w:t>
      </w:r>
      <w:proofErr w:type="spellStart"/>
      <w:r w:rsidR="0092328F" w:rsidRPr="001E35CD">
        <w:rPr>
          <w:rFonts w:ascii="Times New Roman" w:hAnsi="Times New Roman" w:cs="Times New Roman"/>
          <w:sz w:val="24"/>
          <w:szCs w:val="24"/>
        </w:rPr>
        <w:t>Valencji</w:t>
      </w:r>
      <w:proofErr w:type="spellEnd"/>
      <w:r w:rsidR="0092328F" w:rsidRPr="001E35CD">
        <w:rPr>
          <w:rFonts w:ascii="Times New Roman" w:hAnsi="Times New Roman" w:cs="Times New Roman"/>
          <w:sz w:val="24"/>
          <w:szCs w:val="24"/>
        </w:rPr>
        <w:t xml:space="preserve"> w Hiszpanii.</w:t>
      </w:r>
    </w:p>
    <w:p w:rsidR="000236C0" w:rsidRPr="00F2769C" w:rsidRDefault="000236C0" w:rsidP="00942823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2769C">
        <w:rPr>
          <w:rFonts w:ascii="Times New Roman" w:hAnsi="Times New Roman" w:cs="Times New Roman"/>
          <w:sz w:val="24"/>
          <w:szCs w:val="24"/>
        </w:rPr>
        <w:t>Cele szczegółowe projektu to:</w:t>
      </w:r>
    </w:p>
    <w:p w:rsidR="000236C0" w:rsidRPr="000236C0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6C0">
        <w:rPr>
          <w:rFonts w:ascii="Times New Roman" w:hAnsi="Times New Roman" w:cs="Times New Roman"/>
          <w:sz w:val="24"/>
          <w:szCs w:val="24"/>
        </w:rPr>
        <w:t>Podniesienie jakości i zwiększenie atrakcyjności kształcenia zawodowego poprzez wdrożenie innowacyjnych i nowoczesnych programów nauczania uwzględniających treści, metody i warunki stosowane w firmach europejskich</w:t>
      </w:r>
      <w:r w:rsidR="00B73123">
        <w:rPr>
          <w:rFonts w:ascii="Times New Roman" w:hAnsi="Times New Roman" w:cs="Times New Roman"/>
          <w:sz w:val="24"/>
          <w:szCs w:val="24"/>
        </w:rPr>
        <w:t>;</w:t>
      </w:r>
      <w:r w:rsidRPr="00023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6C0" w:rsidRPr="000236C0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6C0">
        <w:rPr>
          <w:rFonts w:ascii="Times New Roman" w:hAnsi="Times New Roman" w:cs="Times New Roman"/>
          <w:sz w:val="24"/>
          <w:szCs w:val="24"/>
        </w:rPr>
        <w:t xml:space="preserve">Rozwój kompetencji kluczowych: technicznych, informatycznych, świadomości </w:t>
      </w:r>
      <w:r w:rsidR="00D50664">
        <w:rPr>
          <w:rFonts w:ascii="Times New Roman" w:hAnsi="Times New Roman" w:cs="Times New Roman"/>
          <w:sz w:val="24"/>
          <w:szCs w:val="24"/>
        </w:rPr>
        <w:br/>
      </w:r>
      <w:r w:rsidRPr="000236C0">
        <w:rPr>
          <w:rFonts w:ascii="Times New Roman" w:hAnsi="Times New Roman" w:cs="Times New Roman"/>
          <w:sz w:val="24"/>
          <w:szCs w:val="24"/>
        </w:rPr>
        <w:t>i ekspresji kulturalnej, w tym rozwój umiejętności w zakresie posługiwania się nowoczesnymi technikami obrazowania w grafice i realizacji filmowo-telewizyjnej</w:t>
      </w:r>
      <w:r w:rsidR="00B73123">
        <w:rPr>
          <w:rFonts w:ascii="Times New Roman" w:hAnsi="Times New Roman" w:cs="Times New Roman"/>
          <w:sz w:val="24"/>
          <w:szCs w:val="24"/>
        </w:rPr>
        <w:t>;</w:t>
      </w:r>
      <w:r w:rsidRPr="00023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6C0" w:rsidRPr="000236C0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6C0">
        <w:rPr>
          <w:rFonts w:ascii="Times New Roman" w:hAnsi="Times New Roman" w:cs="Times New Roman"/>
          <w:sz w:val="24"/>
          <w:szCs w:val="24"/>
        </w:rPr>
        <w:t>Wzrost świadomości dotyczący potrzeby kształcenia językowego oraz rozwój kompetencji językowych, w tym w zakresie sprawności mówienia</w:t>
      </w:r>
      <w:r w:rsidR="00B73123">
        <w:rPr>
          <w:rFonts w:ascii="Times New Roman" w:hAnsi="Times New Roman" w:cs="Times New Roman"/>
          <w:sz w:val="24"/>
          <w:szCs w:val="24"/>
        </w:rPr>
        <w:t>;</w:t>
      </w:r>
    </w:p>
    <w:p w:rsidR="000236C0" w:rsidRPr="000236C0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6C0">
        <w:rPr>
          <w:rFonts w:ascii="Times New Roman" w:hAnsi="Times New Roman" w:cs="Times New Roman"/>
          <w:sz w:val="24"/>
          <w:szCs w:val="24"/>
        </w:rPr>
        <w:t>Rozwój u uczestników projektu kompetencji</w:t>
      </w:r>
      <w:r w:rsidR="00B73123">
        <w:rPr>
          <w:rFonts w:ascii="Times New Roman" w:hAnsi="Times New Roman" w:cs="Times New Roman"/>
          <w:sz w:val="24"/>
          <w:szCs w:val="24"/>
        </w:rPr>
        <w:t xml:space="preserve"> społecznych i interkulturowych;</w:t>
      </w:r>
    </w:p>
    <w:p w:rsidR="000236C0" w:rsidRPr="000236C0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6C0">
        <w:rPr>
          <w:rFonts w:ascii="Times New Roman" w:hAnsi="Times New Roman" w:cs="Times New Roman"/>
          <w:sz w:val="24"/>
          <w:szCs w:val="24"/>
        </w:rPr>
        <w:t>Poprawa jakości współpracy szkoły z pracodawcami i wprowadzenie w niej elementów charakterystycznych d</w:t>
      </w:r>
      <w:r w:rsidR="00B73123">
        <w:rPr>
          <w:rFonts w:ascii="Times New Roman" w:hAnsi="Times New Roman" w:cs="Times New Roman"/>
          <w:sz w:val="24"/>
          <w:szCs w:val="24"/>
        </w:rPr>
        <w:t>la rynku zachodnioeuropejskiego;</w:t>
      </w:r>
      <w:r w:rsidRPr="00023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6C0" w:rsidRPr="000236C0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6C0">
        <w:rPr>
          <w:rFonts w:ascii="Times New Roman" w:hAnsi="Times New Roman" w:cs="Times New Roman"/>
          <w:sz w:val="24"/>
          <w:szCs w:val="24"/>
        </w:rPr>
        <w:t>Wzrost kompetencji zawodowych nauczycieli w zakresie kształconego w szkole zawodu, funkcjonowania europejskiego rynku pracy oraz przedsiębiorczo</w:t>
      </w:r>
      <w:r w:rsidR="00B73123">
        <w:rPr>
          <w:rFonts w:ascii="Times New Roman" w:hAnsi="Times New Roman" w:cs="Times New Roman"/>
          <w:sz w:val="24"/>
          <w:szCs w:val="24"/>
        </w:rPr>
        <w:t>ści;</w:t>
      </w:r>
    </w:p>
    <w:p w:rsidR="000236C0" w:rsidRPr="000236C0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6C0">
        <w:rPr>
          <w:rFonts w:ascii="Times New Roman" w:hAnsi="Times New Roman" w:cs="Times New Roman"/>
          <w:sz w:val="24"/>
          <w:szCs w:val="24"/>
        </w:rPr>
        <w:t>Zwiększenie szans uczniów na zatrudnienie i satysfakcjonujące funkcjonowanie na krajowym i zagranicznym rynku pracy poprzez dostarczenie im wiedzy i umiejętności zawodowych, umiejętności przydatnych w ubieganiu się o pracę, a także poprzez zdobycie uznanych certyfikatów</w:t>
      </w:r>
      <w:r w:rsidR="004966E4">
        <w:rPr>
          <w:rFonts w:ascii="Times New Roman" w:hAnsi="Times New Roman" w:cs="Times New Roman"/>
          <w:sz w:val="24"/>
          <w:szCs w:val="24"/>
        </w:rPr>
        <w:t>;</w:t>
      </w:r>
      <w:r w:rsidRPr="00023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6C0" w:rsidRPr="00B57F01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6C0">
        <w:rPr>
          <w:rFonts w:ascii="Times New Roman" w:hAnsi="Times New Roman" w:cs="Times New Roman"/>
          <w:sz w:val="24"/>
          <w:szCs w:val="24"/>
        </w:rPr>
        <w:t xml:space="preserve">Zwiększenie wsparcia dla uczniów w zakresie osiągania sukcesów, w tym dla </w:t>
      </w:r>
      <w:r w:rsidRPr="00B57F01">
        <w:rPr>
          <w:rFonts w:ascii="Times New Roman" w:hAnsi="Times New Roman" w:cs="Times New Roman"/>
          <w:sz w:val="24"/>
          <w:szCs w:val="24"/>
        </w:rPr>
        <w:t xml:space="preserve">młodzieży pochodzącej z grup </w:t>
      </w:r>
      <w:proofErr w:type="spellStart"/>
      <w:r w:rsidRPr="00B57F01">
        <w:rPr>
          <w:rFonts w:ascii="Times New Roman" w:hAnsi="Times New Roman" w:cs="Times New Roman"/>
          <w:sz w:val="24"/>
          <w:szCs w:val="24"/>
        </w:rPr>
        <w:t>defaworyzowany</w:t>
      </w:r>
      <w:r w:rsidR="004966E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4966E4">
        <w:rPr>
          <w:rFonts w:ascii="Times New Roman" w:hAnsi="Times New Roman" w:cs="Times New Roman"/>
          <w:sz w:val="24"/>
          <w:szCs w:val="24"/>
        </w:rPr>
        <w:t xml:space="preserve"> i zagrożonych marginalizacją;</w:t>
      </w:r>
      <w:r w:rsidRPr="00B5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6C0" w:rsidRPr="00B57F01" w:rsidRDefault="000236C0" w:rsidP="009F47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7F01">
        <w:rPr>
          <w:rFonts w:ascii="Times New Roman" w:hAnsi="Times New Roman" w:cs="Times New Roman"/>
          <w:sz w:val="24"/>
          <w:szCs w:val="24"/>
        </w:rPr>
        <w:t xml:space="preserve">Nadanie szkole europejskiego wymiaru i podniesienie jej rangi w Europie oraz utrwalenie jej wysokiego statusu na rynku edukacyjnym w kraju. </w:t>
      </w:r>
    </w:p>
    <w:p w:rsidR="00B24FE9" w:rsidRPr="00B24FE9" w:rsidRDefault="00B24FE9" w:rsidP="00B24FE9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24FE9">
        <w:rPr>
          <w:rFonts w:ascii="Times New Roman" w:hAnsi="Times New Roman" w:cs="Times New Roman"/>
          <w:sz w:val="24"/>
          <w:szCs w:val="24"/>
        </w:rPr>
        <w:t xml:space="preserve">Uczestnictwo w projekcie jest nieodpłatne. </w:t>
      </w:r>
    </w:p>
    <w:p w:rsidR="00B24FE9" w:rsidRPr="00B24FE9" w:rsidRDefault="00B24FE9" w:rsidP="00B24FE9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24FE9">
        <w:rPr>
          <w:rFonts w:ascii="Times New Roman" w:hAnsi="Times New Roman" w:cs="Times New Roman"/>
          <w:sz w:val="24"/>
          <w:szCs w:val="24"/>
        </w:rPr>
        <w:t xml:space="preserve">Projekt zapewnia równe szanse dla uczennic i uczniów. </w:t>
      </w:r>
    </w:p>
    <w:p w:rsidR="00B24FE9" w:rsidRPr="00B24FE9" w:rsidRDefault="00303353" w:rsidP="00B24FE9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7F01">
        <w:rPr>
          <w:rFonts w:ascii="Times New Roman" w:hAnsi="Times New Roman" w:cs="Times New Roman"/>
          <w:sz w:val="24"/>
          <w:szCs w:val="24"/>
        </w:rPr>
        <w:t>Projekt realizowany będzie w terminie</w:t>
      </w:r>
      <w:r w:rsidR="008C30DB">
        <w:rPr>
          <w:rFonts w:ascii="Times New Roman" w:hAnsi="Times New Roman" w:cs="Times New Roman"/>
          <w:sz w:val="24"/>
          <w:szCs w:val="24"/>
        </w:rPr>
        <w:t xml:space="preserve"> 15.12.2019 r.- 14.12.2022</w:t>
      </w:r>
      <w:r w:rsidR="00F2769C" w:rsidRPr="00B57F0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85E9B" w:rsidRDefault="00A61DF6" w:rsidP="00D5066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0664">
        <w:rPr>
          <w:rFonts w:ascii="Times New Roman" w:hAnsi="Times New Roman" w:cs="Times New Roman"/>
          <w:sz w:val="24"/>
          <w:szCs w:val="24"/>
        </w:rPr>
        <w:t xml:space="preserve">Projekt zakłada </w:t>
      </w:r>
      <w:r w:rsidR="008D5ECB" w:rsidRPr="00D50664">
        <w:rPr>
          <w:rFonts w:ascii="Times New Roman" w:hAnsi="Times New Roman" w:cs="Times New Roman"/>
          <w:sz w:val="24"/>
          <w:szCs w:val="24"/>
        </w:rPr>
        <w:t>realizację 3 mobiln</w:t>
      </w:r>
      <w:r w:rsidR="0092328F">
        <w:rPr>
          <w:rFonts w:ascii="Times New Roman" w:hAnsi="Times New Roman" w:cs="Times New Roman"/>
          <w:sz w:val="24"/>
          <w:szCs w:val="24"/>
        </w:rPr>
        <w:t xml:space="preserve">ości w </w:t>
      </w:r>
      <w:proofErr w:type="spellStart"/>
      <w:r w:rsidR="0092328F">
        <w:rPr>
          <w:rFonts w:ascii="Times New Roman" w:hAnsi="Times New Roman" w:cs="Times New Roman"/>
          <w:sz w:val="24"/>
          <w:szCs w:val="24"/>
        </w:rPr>
        <w:t>Hiszpanii</w:t>
      </w:r>
      <w:r w:rsidR="008C30DB" w:rsidRPr="00F068BF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="008C30DB">
        <w:rPr>
          <w:rFonts w:ascii="Times New Roman" w:hAnsi="Times New Roman" w:cs="Times New Roman"/>
          <w:sz w:val="24"/>
          <w:szCs w:val="24"/>
        </w:rPr>
        <w:t xml:space="preserve"> w terminach: 11</w:t>
      </w:r>
      <w:r w:rsidR="008D5ECB" w:rsidRPr="00D50664">
        <w:rPr>
          <w:rFonts w:ascii="Times New Roman" w:hAnsi="Times New Roman" w:cs="Times New Roman"/>
          <w:sz w:val="24"/>
          <w:szCs w:val="24"/>
        </w:rPr>
        <w:t>.</w:t>
      </w:r>
      <w:r w:rsidR="008C30DB">
        <w:rPr>
          <w:rFonts w:ascii="Times New Roman" w:hAnsi="Times New Roman" w:cs="Times New Roman"/>
          <w:sz w:val="24"/>
          <w:szCs w:val="24"/>
        </w:rPr>
        <w:t>10</w:t>
      </w:r>
      <w:r w:rsidR="008D5ECB" w:rsidRPr="00D50664">
        <w:rPr>
          <w:rFonts w:ascii="Times New Roman" w:hAnsi="Times New Roman" w:cs="Times New Roman"/>
          <w:sz w:val="24"/>
          <w:szCs w:val="24"/>
        </w:rPr>
        <w:t>.-</w:t>
      </w:r>
      <w:r w:rsidR="008C30DB">
        <w:rPr>
          <w:rFonts w:ascii="Times New Roman" w:hAnsi="Times New Roman" w:cs="Times New Roman"/>
          <w:sz w:val="24"/>
          <w:szCs w:val="24"/>
        </w:rPr>
        <w:t>6</w:t>
      </w:r>
      <w:r w:rsidR="008D5ECB" w:rsidRPr="00D50664">
        <w:rPr>
          <w:rFonts w:ascii="Times New Roman" w:hAnsi="Times New Roman" w:cs="Times New Roman"/>
          <w:sz w:val="24"/>
          <w:szCs w:val="24"/>
        </w:rPr>
        <w:t>.</w:t>
      </w:r>
      <w:r w:rsidR="008C30DB">
        <w:rPr>
          <w:rFonts w:ascii="Times New Roman" w:hAnsi="Times New Roman" w:cs="Times New Roman"/>
          <w:sz w:val="24"/>
          <w:szCs w:val="24"/>
        </w:rPr>
        <w:t>11</w:t>
      </w:r>
      <w:r w:rsidR="008D5ECB" w:rsidRPr="00D50664">
        <w:rPr>
          <w:rFonts w:ascii="Times New Roman" w:hAnsi="Times New Roman" w:cs="Times New Roman"/>
          <w:sz w:val="24"/>
          <w:szCs w:val="24"/>
        </w:rPr>
        <w:t>.202</w:t>
      </w:r>
      <w:r w:rsidR="008C30DB">
        <w:rPr>
          <w:rFonts w:ascii="Times New Roman" w:hAnsi="Times New Roman" w:cs="Times New Roman"/>
          <w:sz w:val="24"/>
          <w:szCs w:val="24"/>
        </w:rPr>
        <w:t>1 r., 24.04-14.05.2022 r. i 25.09.-15.10.2022</w:t>
      </w:r>
      <w:r w:rsidR="008D5ECB" w:rsidRPr="00D50664">
        <w:rPr>
          <w:rFonts w:ascii="Times New Roman" w:hAnsi="Times New Roman" w:cs="Times New Roman"/>
          <w:sz w:val="24"/>
          <w:szCs w:val="24"/>
        </w:rPr>
        <w:t xml:space="preserve"> r.</w:t>
      </w:r>
      <w:r w:rsidR="00D50664" w:rsidRPr="00D50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F13" w:rsidRPr="00D50664" w:rsidRDefault="00D50664" w:rsidP="00D5066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0664">
        <w:rPr>
          <w:rFonts w:ascii="Times New Roman" w:hAnsi="Times New Roman" w:cs="Times New Roman"/>
          <w:sz w:val="24"/>
          <w:szCs w:val="24"/>
        </w:rPr>
        <w:t xml:space="preserve">Niniejszy regulamin dotyczy </w:t>
      </w:r>
      <w:r w:rsidR="00B24FE9">
        <w:rPr>
          <w:rFonts w:ascii="Times New Roman" w:hAnsi="Times New Roman" w:cs="Times New Roman"/>
          <w:sz w:val="24"/>
          <w:szCs w:val="24"/>
        </w:rPr>
        <w:t xml:space="preserve">rekrutacji uczniów do </w:t>
      </w:r>
      <w:r w:rsidR="00EC78D5">
        <w:rPr>
          <w:rFonts w:ascii="Times New Roman" w:hAnsi="Times New Roman" w:cs="Times New Roman"/>
          <w:sz w:val="24"/>
          <w:szCs w:val="24"/>
        </w:rPr>
        <w:t>mobilności we wszystkich terminach.</w:t>
      </w:r>
    </w:p>
    <w:p w:rsidR="00A61DF6" w:rsidRPr="00EF3F13" w:rsidRDefault="008D5ECB" w:rsidP="00EF3F1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35CD">
        <w:rPr>
          <w:rFonts w:ascii="Times New Roman" w:hAnsi="Times New Roman" w:cs="Times New Roman"/>
          <w:sz w:val="24"/>
          <w:szCs w:val="24"/>
        </w:rPr>
        <w:t xml:space="preserve">W ramach mobilności uczniowie </w:t>
      </w:r>
      <w:r w:rsidR="00B24FE9" w:rsidRPr="001E35CD">
        <w:rPr>
          <w:rFonts w:ascii="Times New Roman" w:hAnsi="Times New Roman" w:cs="Times New Roman"/>
          <w:sz w:val="24"/>
          <w:szCs w:val="24"/>
        </w:rPr>
        <w:t>realizują</w:t>
      </w:r>
      <w:r w:rsidRPr="001E35CD">
        <w:rPr>
          <w:rFonts w:ascii="Times New Roman" w:hAnsi="Times New Roman" w:cs="Times New Roman"/>
          <w:sz w:val="24"/>
          <w:szCs w:val="24"/>
        </w:rPr>
        <w:t xml:space="preserve"> </w:t>
      </w:r>
      <w:r w:rsidR="00A61DF6" w:rsidRPr="001E35CD">
        <w:rPr>
          <w:rFonts w:ascii="Times New Roman" w:hAnsi="Times New Roman" w:cs="Times New Roman"/>
          <w:sz w:val="24"/>
          <w:szCs w:val="24"/>
        </w:rPr>
        <w:t>praktyk</w:t>
      </w:r>
      <w:r w:rsidRPr="001E35CD">
        <w:rPr>
          <w:rFonts w:ascii="Times New Roman" w:hAnsi="Times New Roman" w:cs="Times New Roman"/>
          <w:sz w:val="24"/>
          <w:szCs w:val="24"/>
        </w:rPr>
        <w:t>i</w:t>
      </w:r>
      <w:r w:rsidR="00A61DF6" w:rsidRPr="001E35CD">
        <w:rPr>
          <w:rFonts w:ascii="Times New Roman" w:hAnsi="Times New Roman" w:cs="Times New Roman"/>
          <w:sz w:val="24"/>
          <w:szCs w:val="24"/>
        </w:rPr>
        <w:t xml:space="preserve"> </w:t>
      </w:r>
      <w:r w:rsidRPr="001E35CD">
        <w:rPr>
          <w:rFonts w:ascii="Times New Roman" w:hAnsi="Times New Roman" w:cs="Times New Roman"/>
          <w:sz w:val="24"/>
          <w:szCs w:val="24"/>
        </w:rPr>
        <w:t>zawodowe</w:t>
      </w:r>
      <w:r w:rsidR="00A61DF6" w:rsidRPr="001E35CD">
        <w:rPr>
          <w:rFonts w:ascii="Times New Roman" w:hAnsi="Times New Roman" w:cs="Times New Roman"/>
          <w:sz w:val="24"/>
          <w:szCs w:val="24"/>
        </w:rPr>
        <w:t xml:space="preserve"> w firmach branży graficznej i </w:t>
      </w:r>
      <w:r w:rsidR="0036283E" w:rsidRPr="001E35CD">
        <w:rPr>
          <w:rFonts w:ascii="Times New Roman" w:hAnsi="Times New Roman" w:cs="Times New Roman"/>
          <w:sz w:val="24"/>
          <w:szCs w:val="24"/>
        </w:rPr>
        <w:t>filmowo-telewizyjnej</w:t>
      </w:r>
      <w:r w:rsidR="00EF3F13" w:rsidRPr="001E35CD">
        <w:rPr>
          <w:rFonts w:ascii="Times New Roman" w:hAnsi="Times New Roman" w:cs="Times New Roman"/>
          <w:sz w:val="24"/>
          <w:szCs w:val="24"/>
        </w:rPr>
        <w:t xml:space="preserve"> oraz program kulturowy obejmujący </w:t>
      </w:r>
      <w:r w:rsidR="0038535B" w:rsidRPr="001E35CD">
        <w:rPr>
          <w:rFonts w:ascii="Times New Roman" w:hAnsi="Times New Roman" w:cs="Times New Roman"/>
          <w:sz w:val="24"/>
          <w:szCs w:val="24"/>
        </w:rPr>
        <w:t>spotk</w:t>
      </w:r>
      <w:r w:rsidR="00245D20" w:rsidRPr="001E35CD">
        <w:rPr>
          <w:rFonts w:ascii="Times New Roman" w:hAnsi="Times New Roman" w:cs="Times New Roman"/>
          <w:sz w:val="24"/>
          <w:szCs w:val="24"/>
        </w:rPr>
        <w:t xml:space="preserve">anie informacyjne dot. Hiszpanii, </w:t>
      </w:r>
      <w:proofErr w:type="spellStart"/>
      <w:r w:rsidR="00245D20" w:rsidRPr="001E35CD">
        <w:rPr>
          <w:rFonts w:ascii="Times New Roman" w:hAnsi="Times New Roman" w:cs="Times New Roman"/>
          <w:sz w:val="24"/>
          <w:szCs w:val="24"/>
        </w:rPr>
        <w:t>zwiedzaine</w:t>
      </w:r>
      <w:proofErr w:type="spellEnd"/>
      <w:r w:rsidR="00245D20" w:rsidRPr="001E35CD">
        <w:rPr>
          <w:rFonts w:ascii="Times New Roman" w:hAnsi="Times New Roman" w:cs="Times New Roman"/>
          <w:sz w:val="24"/>
          <w:szCs w:val="24"/>
        </w:rPr>
        <w:t xml:space="preserve"> miasta</w:t>
      </w:r>
      <w:r w:rsidR="00EF3F13" w:rsidRPr="001E35CD">
        <w:rPr>
          <w:rFonts w:ascii="Times New Roman" w:hAnsi="Times New Roman" w:cs="Times New Roman"/>
          <w:sz w:val="24"/>
          <w:szCs w:val="24"/>
        </w:rPr>
        <w:t xml:space="preserve"> </w:t>
      </w:r>
      <w:r w:rsidR="0038535B" w:rsidRPr="001E35CD">
        <w:rPr>
          <w:rFonts w:ascii="Times New Roman" w:hAnsi="Times New Roman" w:cs="Times New Roman"/>
          <w:sz w:val="24"/>
          <w:szCs w:val="24"/>
        </w:rPr>
        <w:t xml:space="preserve">i </w:t>
      </w:r>
      <w:r w:rsidR="00EF3F13" w:rsidRPr="001E35CD">
        <w:rPr>
          <w:rFonts w:ascii="Times New Roman" w:hAnsi="Times New Roman" w:cs="Times New Roman"/>
          <w:sz w:val="24"/>
          <w:szCs w:val="24"/>
        </w:rPr>
        <w:t xml:space="preserve">2 </w:t>
      </w:r>
      <w:r w:rsidR="0038535B" w:rsidRPr="001E35CD">
        <w:rPr>
          <w:rFonts w:ascii="Times New Roman" w:hAnsi="Times New Roman" w:cs="Times New Roman"/>
          <w:sz w:val="24"/>
          <w:szCs w:val="24"/>
        </w:rPr>
        <w:t xml:space="preserve">wycieczki </w:t>
      </w:r>
      <w:r w:rsidR="00EF3F13" w:rsidRPr="001E35CD">
        <w:rPr>
          <w:rFonts w:ascii="Times New Roman" w:hAnsi="Times New Roman" w:cs="Times New Roman"/>
          <w:sz w:val="24"/>
          <w:szCs w:val="24"/>
        </w:rPr>
        <w:t>krajoznawcze w regionie.</w:t>
      </w:r>
      <w:r w:rsidR="00393DD1" w:rsidRPr="001E35CD">
        <w:rPr>
          <w:rFonts w:ascii="Times New Roman" w:hAnsi="Times New Roman" w:cs="Times New Roman"/>
          <w:sz w:val="24"/>
          <w:szCs w:val="24"/>
        </w:rPr>
        <w:t xml:space="preserve"> Nauczyciele-o</w:t>
      </w:r>
      <w:r w:rsidR="0038535B" w:rsidRPr="001E35CD">
        <w:rPr>
          <w:rFonts w:ascii="Times New Roman" w:hAnsi="Times New Roman" w:cs="Times New Roman"/>
          <w:sz w:val="24"/>
          <w:szCs w:val="24"/>
        </w:rPr>
        <w:t>piekunowie polscy zorganizują</w:t>
      </w:r>
      <w:r w:rsidR="00EF3F13" w:rsidRPr="001E35CD">
        <w:rPr>
          <w:rFonts w:ascii="Times New Roman" w:hAnsi="Times New Roman" w:cs="Times New Roman"/>
          <w:sz w:val="24"/>
          <w:szCs w:val="24"/>
        </w:rPr>
        <w:t xml:space="preserve"> sesje fotograficzne krajobrazu, </w:t>
      </w:r>
      <w:r w:rsidR="004966E4" w:rsidRPr="001E35CD">
        <w:rPr>
          <w:rFonts w:ascii="Times New Roman" w:hAnsi="Times New Roman" w:cs="Times New Roman"/>
          <w:sz w:val="24"/>
          <w:szCs w:val="24"/>
        </w:rPr>
        <w:t>spotkania monitoringowe,</w:t>
      </w:r>
      <w:r w:rsidR="00EF3F13" w:rsidRPr="001E35CD">
        <w:rPr>
          <w:rFonts w:ascii="Times New Roman" w:hAnsi="Times New Roman" w:cs="Times New Roman"/>
          <w:sz w:val="24"/>
          <w:szCs w:val="24"/>
        </w:rPr>
        <w:t xml:space="preserve"> </w:t>
      </w:r>
      <w:r w:rsidR="00EF3F13" w:rsidRPr="00EF3F13">
        <w:rPr>
          <w:rFonts w:ascii="Times New Roman" w:hAnsi="Times New Roman" w:cs="Times New Roman"/>
          <w:sz w:val="24"/>
          <w:szCs w:val="24"/>
        </w:rPr>
        <w:lastRenderedPageBreak/>
        <w:t xml:space="preserve">zebranie poświęcone </w:t>
      </w:r>
      <w:r w:rsidR="0038535B" w:rsidRPr="00EF3F13">
        <w:rPr>
          <w:rFonts w:ascii="Times New Roman" w:hAnsi="Times New Roman" w:cs="Times New Roman"/>
          <w:sz w:val="24"/>
          <w:szCs w:val="24"/>
        </w:rPr>
        <w:t>podsumowaniu i ocenie efektów praktyk w firmie oraz po</w:t>
      </w:r>
      <w:r w:rsidR="00EF3F13" w:rsidRPr="00EF3F13">
        <w:rPr>
          <w:rFonts w:ascii="Times New Roman" w:hAnsi="Times New Roman" w:cs="Times New Roman"/>
          <w:sz w:val="24"/>
          <w:szCs w:val="24"/>
        </w:rPr>
        <w:t>d</w:t>
      </w:r>
      <w:r w:rsidR="0038535B" w:rsidRPr="00EF3F13">
        <w:rPr>
          <w:rFonts w:ascii="Times New Roman" w:hAnsi="Times New Roman" w:cs="Times New Roman"/>
          <w:sz w:val="24"/>
          <w:szCs w:val="24"/>
        </w:rPr>
        <w:t>s</w:t>
      </w:r>
      <w:r w:rsidR="00EF3F13" w:rsidRPr="00EF3F13">
        <w:rPr>
          <w:rFonts w:ascii="Times New Roman" w:hAnsi="Times New Roman" w:cs="Times New Roman"/>
          <w:sz w:val="24"/>
          <w:szCs w:val="24"/>
        </w:rPr>
        <w:t xml:space="preserve">umowaniu i ewaluacji mobilności. </w:t>
      </w:r>
    </w:p>
    <w:p w:rsidR="00492401" w:rsidRDefault="002C431C" w:rsidP="004924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3353">
        <w:rPr>
          <w:rFonts w:ascii="Times New Roman" w:hAnsi="Times New Roman" w:cs="Times New Roman"/>
          <w:sz w:val="24"/>
          <w:szCs w:val="24"/>
        </w:rPr>
        <w:t xml:space="preserve">W </w:t>
      </w:r>
      <w:r w:rsidR="0078635B">
        <w:rPr>
          <w:rFonts w:ascii="Times New Roman" w:hAnsi="Times New Roman" w:cs="Times New Roman"/>
          <w:sz w:val="24"/>
          <w:szCs w:val="24"/>
        </w:rPr>
        <w:t>mobilności do kraju partnerskiego</w:t>
      </w:r>
      <w:r w:rsidRPr="00303353">
        <w:rPr>
          <w:rFonts w:ascii="Times New Roman" w:hAnsi="Times New Roman" w:cs="Times New Roman"/>
          <w:sz w:val="24"/>
          <w:szCs w:val="24"/>
        </w:rPr>
        <w:t xml:space="preserve"> w</w:t>
      </w:r>
      <w:r w:rsidR="008C30DB">
        <w:rPr>
          <w:rFonts w:ascii="Times New Roman" w:hAnsi="Times New Roman" w:cs="Times New Roman"/>
          <w:sz w:val="24"/>
          <w:szCs w:val="24"/>
        </w:rPr>
        <w:t>eźmie udział 20 uczniów klas</w:t>
      </w:r>
      <w:r w:rsidR="00BF60F2">
        <w:rPr>
          <w:rFonts w:ascii="Times New Roman" w:hAnsi="Times New Roman" w:cs="Times New Roman"/>
          <w:sz w:val="24"/>
          <w:szCs w:val="24"/>
        </w:rPr>
        <w:t xml:space="preserve"> III </w:t>
      </w:r>
      <w:r w:rsidR="00EC78D5">
        <w:rPr>
          <w:rFonts w:ascii="Times New Roman" w:hAnsi="Times New Roman" w:cs="Times New Roman"/>
          <w:sz w:val="24"/>
          <w:szCs w:val="24"/>
        </w:rPr>
        <w:t xml:space="preserve"> </w:t>
      </w:r>
      <w:r w:rsidR="00245D20">
        <w:rPr>
          <w:rFonts w:ascii="Times New Roman" w:hAnsi="Times New Roman" w:cs="Times New Roman"/>
          <w:sz w:val="24"/>
          <w:szCs w:val="24"/>
        </w:rPr>
        <w:t>pełnoletnich</w:t>
      </w:r>
      <w:r w:rsidR="001E35CD">
        <w:rPr>
          <w:rFonts w:ascii="Times New Roman" w:hAnsi="Times New Roman" w:cs="Times New Roman"/>
          <w:sz w:val="24"/>
          <w:szCs w:val="24"/>
        </w:rPr>
        <w:t>,</w:t>
      </w:r>
      <w:r w:rsidR="00245D20">
        <w:rPr>
          <w:rFonts w:ascii="Times New Roman" w:hAnsi="Times New Roman" w:cs="Times New Roman"/>
          <w:sz w:val="24"/>
          <w:szCs w:val="24"/>
        </w:rPr>
        <w:t xml:space="preserve"> co najmniej na dwa tygodnie przed wyjazdem </w:t>
      </w:r>
      <w:r w:rsidRPr="00303353">
        <w:rPr>
          <w:rFonts w:ascii="Times New Roman" w:hAnsi="Times New Roman" w:cs="Times New Roman"/>
          <w:sz w:val="24"/>
          <w:szCs w:val="24"/>
        </w:rPr>
        <w:t>oraz 2 nauczycieli</w:t>
      </w:r>
      <w:r w:rsidR="00392E80">
        <w:rPr>
          <w:rFonts w:ascii="Times New Roman" w:hAnsi="Times New Roman" w:cs="Times New Roman"/>
          <w:sz w:val="24"/>
          <w:szCs w:val="24"/>
        </w:rPr>
        <w:t xml:space="preserve"> pełniących rolę opiekunów</w:t>
      </w:r>
      <w:r w:rsidR="00492401">
        <w:rPr>
          <w:rFonts w:ascii="Times New Roman" w:hAnsi="Times New Roman" w:cs="Times New Roman"/>
          <w:sz w:val="24"/>
          <w:szCs w:val="24"/>
        </w:rPr>
        <w:t>.</w:t>
      </w:r>
      <w:r w:rsidR="00245D20">
        <w:rPr>
          <w:rFonts w:ascii="Times New Roman" w:hAnsi="Times New Roman" w:cs="Times New Roman"/>
          <w:sz w:val="24"/>
          <w:szCs w:val="24"/>
        </w:rPr>
        <w:t xml:space="preserve"> </w:t>
      </w:r>
      <w:r w:rsidR="00B249B3">
        <w:rPr>
          <w:rFonts w:ascii="Times New Roman" w:hAnsi="Times New Roman" w:cs="Times New Roman"/>
          <w:sz w:val="24"/>
          <w:szCs w:val="24"/>
        </w:rPr>
        <w:t xml:space="preserve">Warunkiem koniecznym do </w:t>
      </w:r>
      <w:r w:rsidR="00E8613A">
        <w:rPr>
          <w:rFonts w:ascii="Times New Roman" w:hAnsi="Times New Roman" w:cs="Times New Roman"/>
          <w:sz w:val="24"/>
          <w:szCs w:val="24"/>
        </w:rPr>
        <w:t>wzięcia udziału w rekrutacji jest posiadanie ważnego dowodu osobistego lub ważnego paszportu</w:t>
      </w:r>
      <w:r w:rsidR="005048BC">
        <w:rPr>
          <w:rFonts w:ascii="Times New Roman" w:hAnsi="Times New Roman" w:cs="Times New Roman"/>
          <w:sz w:val="24"/>
          <w:szCs w:val="24"/>
        </w:rPr>
        <w:t xml:space="preserve"> na dwa miesiące przed wylotem.</w:t>
      </w:r>
    </w:p>
    <w:p w:rsidR="00492401" w:rsidRPr="0071408A" w:rsidRDefault="00492401" w:rsidP="004924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408A">
        <w:rPr>
          <w:rFonts w:ascii="Times New Roman" w:hAnsi="Times New Roman" w:cs="Times New Roman"/>
          <w:sz w:val="24"/>
          <w:szCs w:val="24"/>
        </w:rPr>
        <w:t xml:space="preserve">Organizacja przyjmująca zapewnia </w:t>
      </w:r>
      <w:r w:rsidR="0071408A" w:rsidRPr="0071408A">
        <w:rPr>
          <w:rFonts w:ascii="Times New Roman" w:hAnsi="Times New Roman" w:cs="Times New Roman"/>
          <w:sz w:val="24"/>
          <w:szCs w:val="24"/>
        </w:rPr>
        <w:t xml:space="preserve">13 miejsc w firmach graficznych </w:t>
      </w:r>
      <w:r w:rsidR="0071408A">
        <w:rPr>
          <w:rFonts w:ascii="Times New Roman" w:hAnsi="Times New Roman" w:cs="Times New Roman"/>
          <w:sz w:val="24"/>
          <w:szCs w:val="24"/>
        </w:rPr>
        <w:t xml:space="preserve">oraz </w:t>
      </w:r>
      <w:r w:rsidRPr="0071408A">
        <w:rPr>
          <w:rFonts w:ascii="Times New Roman" w:hAnsi="Times New Roman" w:cs="Times New Roman"/>
          <w:sz w:val="24"/>
          <w:szCs w:val="24"/>
        </w:rPr>
        <w:t>7 miejsc praktyk w firmach branży filmowo-telewizyj</w:t>
      </w:r>
      <w:r w:rsidR="00D50664">
        <w:rPr>
          <w:rFonts w:ascii="Times New Roman" w:hAnsi="Times New Roman" w:cs="Times New Roman"/>
          <w:sz w:val="24"/>
          <w:szCs w:val="24"/>
        </w:rPr>
        <w:t>nej. W szczególnie uzasadnionym przypadku</w:t>
      </w:r>
      <w:r w:rsidRPr="0071408A">
        <w:rPr>
          <w:rFonts w:ascii="Times New Roman" w:hAnsi="Times New Roman" w:cs="Times New Roman"/>
          <w:sz w:val="24"/>
          <w:szCs w:val="24"/>
        </w:rPr>
        <w:t xml:space="preserve"> liczba miejsc praktyk u poszczególnych pracodawców branżowych może ulec zmianie.</w:t>
      </w:r>
    </w:p>
    <w:p w:rsidR="00901461" w:rsidRDefault="00901461" w:rsidP="009F473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praktyk </w:t>
      </w:r>
      <w:r w:rsidR="009F4736">
        <w:rPr>
          <w:rFonts w:ascii="Times New Roman" w:hAnsi="Times New Roman" w:cs="Times New Roman"/>
          <w:sz w:val="24"/>
          <w:szCs w:val="24"/>
        </w:rPr>
        <w:t>obejmuje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1461" w:rsidRDefault="00901461" w:rsidP="009F4736">
      <w:pPr>
        <w:pStyle w:val="Akapitzlist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1461">
        <w:rPr>
          <w:rFonts w:ascii="Times New Roman" w:hAnsi="Times New Roman" w:cs="Times New Roman"/>
          <w:sz w:val="24"/>
          <w:szCs w:val="24"/>
        </w:rPr>
        <w:t>W każdej grupie pracodawców - zapoznanie uczniów z systemem ks</w:t>
      </w:r>
      <w:r w:rsidR="00C7182F">
        <w:rPr>
          <w:rFonts w:ascii="Times New Roman" w:hAnsi="Times New Roman" w:cs="Times New Roman"/>
          <w:sz w:val="24"/>
          <w:szCs w:val="24"/>
        </w:rPr>
        <w:t>ztałcenia praktycznego w Hiszpanii</w:t>
      </w:r>
      <w:r w:rsidRPr="00901461">
        <w:rPr>
          <w:rFonts w:ascii="Times New Roman" w:hAnsi="Times New Roman" w:cs="Times New Roman"/>
          <w:sz w:val="24"/>
          <w:szCs w:val="24"/>
        </w:rPr>
        <w:t xml:space="preserve">, regulaminem praktyk, przepisami bhp, zakresem obowiązków, dokumentacją stosowaną w firmie i jej obiegiem, zasadami pracy w firmie, urządzeniami i oprogramowaniem, zasadami współpracy z klientami </w:t>
      </w:r>
    </w:p>
    <w:p w:rsidR="00901461" w:rsidRPr="00901461" w:rsidRDefault="00901461" w:rsidP="009F4736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pracodawców branży graficznej</w:t>
      </w:r>
      <w:r w:rsidRPr="00901461">
        <w:rPr>
          <w:rFonts w:ascii="Times New Roman" w:hAnsi="Times New Roman" w:cs="Times New Roman"/>
          <w:sz w:val="24"/>
          <w:szCs w:val="24"/>
        </w:rPr>
        <w:t>:</w:t>
      </w:r>
    </w:p>
    <w:p w:rsidR="00901461" w:rsidRPr="009F4736" w:rsidRDefault="00901461" w:rsidP="0094282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736">
        <w:rPr>
          <w:rFonts w:ascii="Times New Roman" w:hAnsi="Times New Roman" w:cs="Times New Roman"/>
          <w:sz w:val="24"/>
          <w:szCs w:val="24"/>
        </w:rPr>
        <w:t>przygotowanie materiałów cyfrowych do wykonywania projektów graficznych oraz obróbka i publikowanie obrazu graficznego (</w:t>
      </w:r>
      <w:r w:rsidR="009F4736" w:rsidRPr="009F4736">
        <w:rPr>
          <w:rFonts w:ascii="Times New Roman" w:hAnsi="Times New Roman" w:cs="Times New Roman"/>
          <w:sz w:val="24"/>
          <w:szCs w:val="24"/>
        </w:rPr>
        <w:t xml:space="preserve">np. </w:t>
      </w:r>
      <w:r w:rsidRPr="009F4736">
        <w:rPr>
          <w:rFonts w:ascii="Times New Roman" w:hAnsi="Times New Roman" w:cs="Times New Roman"/>
          <w:sz w:val="24"/>
          <w:szCs w:val="24"/>
        </w:rPr>
        <w:t xml:space="preserve">przygotowanie stanowiska pracy, dobieranie form i sposobów projektowania, wybór elementów i/lub ich przygotowanie, tworzenie kompozycji graficzno-tekstowej, obsługa graficznych programów komputerowych, asystowanie w przygotowaniu oferty firmowej, dobieranie form i sposobów reklamy produktu, przygotowanie materiałów promocyjnych typu ulotka, plakat, wizytówka, projektowanie wybranych nośników reklamy, </w:t>
      </w:r>
      <w:r w:rsidR="004966E4">
        <w:rPr>
          <w:rFonts w:ascii="Times New Roman" w:hAnsi="Times New Roman" w:cs="Times New Roman"/>
          <w:sz w:val="24"/>
          <w:szCs w:val="24"/>
        </w:rPr>
        <w:t>poznanie metod i obróbki końcowej</w:t>
      </w:r>
      <w:r w:rsidRPr="009F4736">
        <w:rPr>
          <w:rFonts w:ascii="Times New Roman" w:hAnsi="Times New Roman" w:cs="Times New Roman"/>
          <w:sz w:val="24"/>
          <w:szCs w:val="24"/>
        </w:rPr>
        <w:t xml:space="preserve"> wydruku, przygotowanie pracy graficznej do wydruku, obsługa i zasady pracy z urządzeniami drukującymi, kontrola i ocena wydruku, obliczanie kosztów wydruku)</w:t>
      </w:r>
      <w:r w:rsidR="009F4736" w:rsidRPr="009F4736">
        <w:rPr>
          <w:rFonts w:ascii="Times New Roman" w:hAnsi="Times New Roman" w:cs="Times New Roman"/>
          <w:sz w:val="24"/>
          <w:szCs w:val="24"/>
        </w:rPr>
        <w:t>,</w:t>
      </w:r>
      <w:r w:rsidRPr="009F4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61" w:rsidRPr="009F4736" w:rsidRDefault="00901461" w:rsidP="0094282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736">
        <w:rPr>
          <w:rFonts w:ascii="Times New Roman" w:hAnsi="Times New Roman" w:cs="Times New Roman"/>
          <w:sz w:val="24"/>
          <w:szCs w:val="24"/>
        </w:rPr>
        <w:t>wykonywanie projektów multimedialnych oraz obróbka i publikowanie obrazu multimedialnego (</w:t>
      </w:r>
      <w:r w:rsidR="009F4736" w:rsidRPr="009F4736">
        <w:rPr>
          <w:rFonts w:ascii="Times New Roman" w:hAnsi="Times New Roman" w:cs="Times New Roman"/>
          <w:sz w:val="24"/>
          <w:szCs w:val="24"/>
        </w:rPr>
        <w:t xml:space="preserve">np. </w:t>
      </w:r>
      <w:r w:rsidRPr="009F4736">
        <w:rPr>
          <w:rFonts w:ascii="Times New Roman" w:hAnsi="Times New Roman" w:cs="Times New Roman"/>
          <w:sz w:val="24"/>
          <w:szCs w:val="24"/>
        </w:rPr>
        <w:t>tworzenie animacji i prezentacji multimedialnych dla urządzeń mobilnych, archiwizowanie, aktualizowanie i publikowanie internetowego projektu multimedialnego, wykonywanie prezentacji w trybie offline i online, wykonywanie statycznych i dynamicznych projektów multimedialnych, przetwarzanie stron internetowych)</w:t>
      </w:r>
      <w:r w:rsidR="009F4736">
        <w:rPr>
          <w:rFonts w:ascii="Times New Roman" w:hAnsi="Times New Roman" w:cs="Times New Roman"/>
          <w:sz w:val="24"/>
          <w:szCs w:val="24"/>
        </w:rPr>
        <w:t>.</w:t>
      </w:r>
      <w:r w:rsidRPr="009F4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61" w:rsidRPr="009F4736" w:rsidRDefault="00901461" w:rsidP="009F4736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4736">
        <w:rPr>
          <w:rFonts w:ascii="Times New Roman" w:hAnsi="Times New Roman" w:cs="Times New Roman"/>
          <w:sz w:val="24"/>
          <w:szCs w:val="24"/>
        </w:rPr>
        <w:t xml:space="preserve">U pracodawców branży </w:t>
      </w:r>
      <w:r w:rsidR="0036283E" w:rsidRPr="009F4736">
        <w:rPr>
          <w:rFonts w:ascii="Times New Roman" w:hAnsi="Times New Roman" w:cs="Times New Roman"/>
          <w:sz w:val="24"/>
          <w:szCs w:val="24"/>
        </w:rPr>
        <w:t>filmowo-telewizyjnej</w:t>
      </w:r>
      <w:r w:rsidRPr="009F4736">
        <w:rPr>
          <w:rFonts w:ascii="Times New Roman" w:hAnsi="Times New Roman" w:cs="Times New Roman"/>
          <w:sz w:val="24"/>
          <w:szCs w:val="24"/>
        </w:rPr>
        <w:t>:</w:t>
      </w:r>
    </w:p>
    <w:p w:rsidR="004E1C3B" w:rsidRPr="009F4736" w:rsidRDefault="00901461" w:rsidP="00942823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4736">
        <w:rPr>
          <w:rFonts w:ascii="Times New Roman" w:hAnsi="Times New Roman" w:cs="Times New Roman"/>
          <w:sz w:val="24"/>
          <w:szCs w:val="24"/>
        </w:rPr>
        <w:t>przygotowanie planu zdjęciowego (</w:t>
      </w:r>
      <w:r w:rsidR="009F4736" w:rsidRPr="009F4736">
        <w:rPr>
          <w:rFonts w:ascii="Times New Roman" w:hAnsi="Times New Roman" w:cs="Times New Roman"/>
          <w:sz w:val="24"/>
          <w:szCs w:val="24"/>
        </w:rPr>
        <w:t xml:space="preserve">np. </w:t>
      </w:r>
      <w:r w:rsidRPr="009F4736">
        <w:rPr>
          <w:rFonts w:ascii="Times New Roman" w:hAnsi="Times New Roman" w:cs="Times New Roman"/>
          <w:sz w:val="24"/>
          <w:szCs w:val="24"/>
        </w:rPr>
        <w:t>przygotowanie studia i innego planu zdjęciowego w zakresie oświetlenia, kamer i innych urządzeń – ustawienie, konfiguracja, przygotowanie sprzętu do pracy, przygotowanie stanowiska pracy)</w:t>
      </w:r>
      <w:r w:rsidR="00760912">
        <w:rPr>
          <w:rFonts w:ascii="Times New Roman" w:hAnsi="Times New Roman" w:cs="Times New Roman"/>
          <w:sz w:val="24"/>
          <w:szCs w:val="24"/>
        </w:rPr>
        <w:t>,</w:t>
      </w:r>
    </w:p>
    <w:p w:rsidR="004E1C3B" w:rsidRPr="009F4736" w:rsidRDefault="00901461" w:rsidP="003D322D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4736">
        <w:rPr>
          <w:rFonts w:ascii="Times New Roman" w:hAnsi="Times New Roman" w:cs="Times New Roman"/>
          <w:sz w:val="24"/>
          <w:szCs w:val="24"/>
        </w:rPr>
        <w:t>rejestrowanie obrazu i dźwięku (</w:t>
      </w:r>
      <w:r w:rsidR="009F4736" w:rsidRPr="009F4736">
        <w:rPr>
          <w:rFonts w:ascii="Times New Roman" w:hAnsi="Times New Roman" w:cs="Times New Roman"/>
          <w:sz w:val="24"/>
          <w:szCs w:val="24"/>
        </w:rPr>
        <w:t xml:space="preserve">np. </w:t>
      </w:r>
      <w:r w:rsidRPr="009F4736">
        <w:rPr>
          <w:rFonts w:ascii="Times New Roman" w:hAnsi="Times New Roman" w:cs="Times New Roman"/>
          <w:sz w:val="24"/>
          <w:szCs w:val="24"/>
        </w:rPr>
        <w:t xml:space="preserve">nauka obsługi mikserów, asystowanie </w:t>
      </w:r>
      <w:r w:rsidR="005F1851">
        <w:rPr>
          <w:rFonts w:ascii="Times New Roman" w:hAnsi="Times New Roman" w:cs="Times New Roman"/>
          <w:sz w:val="24"/>
          <w:szCs w:val="24"/>
        </w:rPr>
        <w:br/>
      </w:r>
      <w:r w:rsidRPr="009F4736">
        <w:rPr>
          <w:rFonts w:ascii="Times New Roman" w:hAnsi="Times New Roman" w:cs="Times New Roman"/>
          <w:sz w:val="24"/>
          <w:szCs w:val="24"/>
        </w:rPr>
        <w:t>w nagrywaniu dźwięku i obrazu do programów, montaż filmów i dźwięku)</w:t>
      </w:r>
      <w:r w:rsidR="00393DD1">
        <w:rPr>
          <w:rFonts w:ascii="Times New Roman" w:hAnsi="Times New Roman" w:cs="Times New Roman"/>
          <w:sz w:val="24"/>
          <w:szCs w:val="24"/>
        </w:rPr>
        <w:t>.</w:t>
      </w:r>
      <w:r w:rsidRPr="009F4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22D" w:rsidRDefault="00350FBB" w:rsidP="003D322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Praktyki zawodowe </w:t>
      </w:r>
      <w:r w:rsidR="003D322D" w:rsidRPr="003D322D">
        <w:rPr>
          <w:rFonts w:ascii="Times New Roman" w:hAnsi="Times New Roman" w:cs="Times New Roman"/>
          <w:sz w:val="24"/>
          <w:szCs w:val="24"/>
        </w:rPr>
        <w:t>bę</w:t>
      </w:r>
      <w:r>
        <w:rPr>
          <w:rFonts w:ascii="Times New Roman" w:hAnsi="Times New Roman" w:cs="Times New Roman"/>
          <w:sz w:val="24"/>
          <w:szCs w:val="24"/>
        </w:rPr>
        <w:t>dą realizowane w dni robocze.</w:t>
      </w:r>
    </w:p>
    <w:p w:rsidR="003D322D" w:rsidRDefault="003D322D" w:rsidP="003D322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Dobowy wymiar czasu pracy </w:t>
      </w:r>
      <w:r w:rsidR="00393DD1">
        <w:rPr>
          <w:rFonts w:ascii="Times New Roman" w:hAnsi="Times New Roman" w:cs="Times New Roman"/>
          <w:sz w:val="24"/>
          <w:szCs w:val="24"/>
        </w:rPr>
        <w:t>wynosi 7 godzin.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3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22D" w:rsidRPr="003D322D" w:rsidRDefault="003D322D" w:rsidP="003D322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322D">
        <w:rPr>
          <w:rFonts w:ascii="Times New Roman" w:hAnsi="Times New Roman" w:cs="Times New Roman"/>
          <w:sz w:val="24"/>
          <w:szCs w:val="24"/>
        </w:rPr>
        <w:t xml:space="preserve">Uczeń nie może świadczyć </w:t>
      </w:r>
      <w:r>
        <w:rPr>
          <w:rFonts w:ascii="Times New Roman" w:hAnsi="Times New Roman" w:cs="Times New Roman"/>
          <w:sz w:val="24"/>
          <w:szCs w:val="24"/>
        </w:rPr>
        <w:t>pracy w godzinach nadliczbowych.</w:t>
      </w:r>
      <w:r w:rsidRPr="003D3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0CB" w:rsidRDefault="002440CB" w:rsidP="002440C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praktyk u pracodawców będzie nadzorowana</w:t>
      </w:r>
      <w:r w:rsidRPr="002440CB">
        <w:rPr>
          <w:rFonts w:ascii="Times New Roman" w:hAnsi="Times New Roman" w:cs="Times New Roman"/>
          <w:sz w:val="24"/>
          <w:szCs w:val="24"/>
        </w:rPr>
        <w:t xml:space="preserve"> przez wyznaczonych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393DD1">
        <w:rPr>
          <w:rFonts w:ascii="Times New Roman" w:hAnsi="Times New Roman" w:cs="Times New Roman"/>
          <w:sz w:val="24"/>
          <w:szCs w:val="24"/>
        </w:rPr>
        <w:t>pracodawcę</w:t>
      </w:r>
      <w:r>
        <w:rPr>
          <w:rFonts w:ascii="Times New Roman" w:hAnsi="Times New Roman" w:cs="Times New Roman"/>
          <w:sz w:val="24"/>
          <w:szCs w:val="24"/>
        </w:rPr>
        <w:t xml:space="preserve"> opiekunów praktyk, </w:t>
      </w:r>
      <w:r w:rsidR="00393DD1">
        <w:rPr>
          <w:rFonts w:ascii="Times New Roman" w:hAnsi="Times New Roman" w:cs="Times New Roman"/>
          <w:sz w:val="24"/>
          <w:szCs w:val="24"/>
        </w:rPr>
        <w:t>nauczycieli-</w:t>
      </w:r>
      <w:r w:rsidRPr="002440CB">
        <w:rPr>
          <w:rFonts w:ascii="Times New Roman" w:hAnsi="Times New Roman" w:cs="Times New Roman"/>
          <w:sz w:val="24"/>
          <w:szCs w:val="24"/>
        </w:rPr>
        <w:t xml:space="preserve">opiekunów z </w:t>
      </w:r>
      <w:r>
        <w:rPr>
          <w:rFonts w:ascii="Times New Roman" w:hAnsi="Times New Roman" w:cs="Times New Roman"/>
          <w:sz w:val="24"/>
          <w:szCs w:val="24"/>
        </w:rPr>
        <w:t>Technikum Fototechnicznego w Zespole Szkół Fototechnicznych</w:t>
      </w:r>
      <w:r w:rsidRPr="002440CB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przedstawiciela organizacji przyjmującej</w:t>
      </w:r>
      <w:r w:rsidRPr="002440CB">
        <w:rPr>
          <w:rFonts w:ascii="Times New Roman" w:hAnsi="Times New Roman" w:cs="Times New Roman"/>
          <w:sz w:val="24"/>
          <w:szCs w:val="24"/>
        </w:rPr>
        <w:t xml:space="preserve">. Będą oni czuwać nad prawidłową realizacją </w:t>
      </w:r>
      <w:r>
        <w:rPr>
          <w:rFonts w:ascii="Times New Roman" w:hAnsi="Times New Roman" w:cs="Times New Roman"/>
          <w:sz w:val="24"/>
          <w:szCs w:val="24"/>
        </w:rPr>
        <w:t>praktyk</w:t>
      </w:r>
      <w:r w:rsidRPr="002440CB">
        <w:rPr>
          <w:rFonts w:ascii="Times New Roman" w:hAnsi="Times New Roman" w:cs="Times New Roman"/>
          <w:sz w:val="24"/>
          <w:szCs w:val="24"/>
        </w:rPr>
        <w:t xml:space="preserve"> przez uc</w:t>
      </w:r>
      <w:r>
        <w:rPr>
          <w:rFonts w:ascii="Times New Roman" w:hAnsi="Times New Roman" w:cs="Times New Roman"/>
          <w:sz w:val="24"/>
          <w:szCs w:val="24"/>
        </w:rPr>
        <w:t>zestnika zgodnie z wcześniej</w:t>
      </w:r>
      <w:r w:rsidRPr="002440CB">
        <w:rPr>
          <w:rFonts w:ascii="Times New Roman" w:hAnsi="Times New Roman" w:cs="Times New Roman"/>
          <w:sz w:val="24"/>
          <w:szCs w:val="24"/>
        </w:rPr>
        <w:t xml:space="preserve"> opracowanym i skonstruowanym programem </w:t>
      </w:r>
      <w:r>
        <w:rPr>
          <w:rFonts w:ascii="Times New Roman" w:hAnsi="Times New Roman" w:cs="Times New Roman"/>
          <w:sz w:val="24"/>
          <w:szCs w:val="24"/>
        </w:rPr>
        <w:t>praktyk</w:t>
      </w:r>
      <w:r w:rsidRPr="002440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0CB" w:rsidRDefault="002440CB" w:rsidP="002440C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40CB">
        <w:rPr>
          <w:rFonts w:ascii="Times New Roman" w:hAnsi="Times New Roman" w:cs="Times New Roman"/>
          <w:sz w:val="24"/>
          <w:szCs w:val="24"/>
        </w:rPr>
        <w:t>W przypadku choroby lub innych nieoczekiwanych zdarzeń losowych uniemożliwiających stawienie się w zakładzie pracy, uczestnik ma obowiąze</w:t>
      </w:r>
      <w:r w:rsidR="004966E4">
        <w:rPr>
          <w:rFonts w:ascii="Times New Roman" w:hAnsi="Times New Roman" w:cs="Times New Roman"/>
          <w:sz w:val="24"/>
          <w:szCs w:val="24"/>
        </w:rPr>
        <w:t xml:space="preserve">k niezwłocznie poinformować </w:t>
      </w:r>
      <w:r w:rsidR="005F1851">
        <w:rPr>
          <w:rFonts w:ascii="Times New Roman" w:hAnsi="Times New Roman" w:cs="Times New Roman"/>
          <w:sz w:val="24"/>
          <w:szCs w:val="24"/>
        </w:rPr>
        <w:br/>
      </w:r>
      <w:r w:rsidR="004966E4">
        <w:rPr>
          <w:rFonts w:ascii="Times New Roman" w:hAnsi="Times New Roman" w:cs="Times New Roman"/>
          <w:sz w:val="24"/>
          <w:szCs w:val="24"/>
        </w:rPr>
        <w:t>o tym fakcie</w:t>
      </w:r>
      <w:r w:rsidRPr="002440CB">
        <w:rPr>
          <w:rFonts w:ascii="Times New Roman" w:hAnsi="Times New Roman" w:cs="Times New Roman"/>
          <w:sz w:val="24"/>
          <w:szCs w:val="24"/>
        </w:rPr>
        <w:t xml:space="preserve"> opiekuna praktyk w zakładzie pracy oraz </w:t>
      </w:r>
      <w:r>
        <w:rPr>
          <w:rFonts w:ascii="Times New Roman" w:hAnsi="Times New Roman" w:cs="Times New Roman"/>
          <w:sz w:val="24"/>
          <w:szCs w:val="24"/>
        </w:rPr>
        <w:t>opiekuna z Technikum Fototechnicznego w Zespole Szkól Fototechnicznych</w:t>
      </w:r>
      <w:r w:rsidRPr="002440CB">
        <w:rPr>
          <w:rFonts w:ascii="Times New Roman" w:hAnsi="Times New Roman" w:cs="Times New Roman"/>
          <w:sz w:val="24"/>
          <w:szCs w:val="24"/>
        </w:rPr>
        <w:t xml:space="preserve">, wskazując jednocześnie dzień powrotu do zakładu pracy celem kontynuowania </w:t>
      </w:r>
      <w:r>
        <w:rPr>
          <w:rFonts w:ascii="Times New Roman" w:hAnsi="Times New Roman" w:cs="Times New Roman"/>
          <w:sz w:val="24"/>
          <w:szCs w:val="24"/>
        </w:rPr>
        <w:t>praktyk</w:t>
      </w:r>
      <w:r w:rsidRPr="002440CB">
        <w:rPr>
          <w:rFonts w:ascii="Times New Roman" w:hAnsi="Times New Roman" w:cs="Times New Roman"/>
          <w:sz w:val="24"/>
          <w:szCs w:val="24"/>
        </w:rPr>
        <w:t>.</w:t>
      </w:r>
    </w:p>
    <w:p w:rsidR="00B24FE9" w:rsidRPr="001E35CD" w:rsidRDefault="00B24FE9" w:rsidP="00B24FE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35CD">
        <w:rPr>
          <w:rFonts w:ascii="Times New Roman" w:hAnsi="Times New Roman" w:cs="Times New Roman"/>
          <w:sz w:val="24"/>
          <w:szCs w:val="24"/>
        </w:rPr>
        <w:lastRenderedPageBreak/>
        <w:t>Noclegi i</w:t>
      </w:r>
      <w:r w:rsidR="0092328F" w:rsidRPr="001E35CD">
        <w:rPr>
          <w:rFonts w:ascii="Times New Roman" w:hAnsi="Times New Roman" w:cs="Times New Roman"/>
          <w:sz w:val="24"/>
          <w:szCs w:val="24"/>
        </w:rPr>
        <w:t xml:space="preserve"> </w:t>
      </w:r>
      <w:r w:rsidR="00E8613A" w:rsidRPr="001E35CD">
        <w:rPr>
          <w:rFonts w:ascii="Times New Roman" w:hAnsi="Times New Roman" w:cs="Times New Roman"/>
          <w:sz w:val="24"/>
          <w:szCs w:val="24"/>
        </w:rPr>
        <w:t>wyżywienie uczniów zapewnione</w:t>
      </w:r>
      <w:r w:rsidR="0092328F" w:rsidRPr="001E35CD">
        <w:rPr>
          <w:rFonts w:ascii="Times New Roman" w:hAnsi="Times New Roman" w:cs="Times New Roman"/>
          <w:sz w:val="24"/>
          <w:szCs w:val="24"/>
        </w:rPr>
        <w:t xml:space="preserve"> </w:t>
      </w:r>
      <w:r w:rsidR="00E8613A" w:rsidRPr="001E35CD">
        <w:rPr>
          <w:rFonts w:ascii="Times New Roman" w:hAnsi="Times New Roman" w:cs="Times New Roman"/>
          <w:sz w:val="24"/>
          <w:szCs w:val="24"/>
        </w:rPr>
        <w:t>będzie</w:t>
      </w:r>
      <w:r w:rsidR="0092328F" w:rsidRPr="001E35CD">
        <w:rPr>
          <w:rFonts w:ascii="Times New Roman" w:hAnsi="Times New Roman" w:cs="Times New Roman"/>
          <w:sz w:val="24"/>
          <w:szCs w:val="24"/>
        </w:rPr>
        <w:t xml:space="preserve"> w hostelu mieszczącym się w mieście realizacji </w:t>
      </w:r>
      <w:proofErr w:type="spellStart"/>
      <w:r w:rsidR="0092328F" w:rsidRPr="001E35CD">
        <w:rPr>
          <w:rFonts w:ascii="Times New Roman" w:hAnsi="Times New Roman" w:cs="Times New Roman"/>
          <w:sz w:val="24"/>
          <w:szCs w:val="24"/>
        </w:rPr>
        <w:t>mobilnoci</w:t>
      </w:r>
      <w:proofErr w:type="spellEnd"/>
      <w:r w:rsidR="0092328F" w:rsidRPr="001E35CD">
        <w:rPr>
          <w:rFonts w:ascii="Times New Roman" w:hAnsi="Times New Roman" w:cs="Times New Roman"/>
          <w:sz w:val="24"/>
          <w:szCs w:val="24"/>
        </w:rPr>
        <w:t xml:space="preserve"> w Maladze.</w:t>
      </w:r>
    </w:p>
    <w:p w:rsidR="00AC2487" w:rsidRPr="00AC2487" w:rsidRDefault="00AC2487" w:rsidP="002440C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C2487">
        <w:rPr>
          <w:rFonts w:ascii="Times New Roman" w:hAnsi="Times New Roman" w:cs="Times New Roman"/>
          <w:sz w:val="24"/>
          <w:szCs w:val="24"/>
        </w:rPr>
        <w:t>Uczest</w:t>
      </w:r>
      <w:r w:rsidR="00760912">
        <w:rPr>
          <w:rFonts w:ascii="Times New Roman" w:hAnsi="Times New Roman" w:cs="Times New Roman"/>
          <w:sz w:val="24"/>
          <w:szCs w:val="24"/>
        </w:rPr>
        <w:t>nicy mobilności są ubezpieczeni</w:t>
      </w:r>
      <w:r w:rsidRPr="00AC2487">
        <w:rPr>
          <w:rFonts w:ascii="Times New Roman" w:hAnsi="Times New Roman" w:cs="Times New Roman"/>
          <w:sz w:val="24"/>
          <w:szCs w:val="24"/>
        </w:rPr>
        <w:t xml:space="preserve"> w trakcie jej trwania od następstw nieszczęśliwych wypadków, kosztów leczenia zagranicznego oraz w zakresie odpowiedzialności cywilnej.</w:t>
      </w:r>
    </w:p>
    <w:p w:rsidR="00303353" w:rsidRPr="002440CB" w:rsidRDefault="00B24FE9" w:rsidP="002440C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</w:t>
      </w:r>
      <w:r w:rsidR="00303353" w:rsidRPr="002440CB">
        <w:rPr>
          <w:rFonts w:ascii="Times New Roman" w:hAnsi="Times New Roman" w:cs="Times New Roman"/>
          <w:sz w:val="24"/>
          <w:szCs w:val="24"/>
        </w:rPr>
        <w:t xml:space="preserve"> każdy jego uczestnik może wziąć udział maksymalnie w jednej zagranicznej mobilności. </w:t>
      </w:r>
    </w:p>
    <w:p w:rsidR="009F3D21" w:rsidRDefault="009F3D21" w:rsidP="00501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63" w:rsidRPr="00C475B8" w:rsidRDefault="00501D9B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B8">
        <w:rPr>
          <w:rFonts w:ascii="Times New Roman" w:hAnsi="Times New Roman" w:cs="Times New Roman"/>
          <w:b/>
          <w:sz w:val="24"/>
          <w:szCs w:val="24"/>
        </w:rPr>
        <w:t>§ 2</w:t>
      </w:r>
      <w:r w:rsidR="00802C63" w:rsidRPr="00C475B8">
        <w:rPr>
          <w:rFonts w:ascii="Times New Roman" w:hAnsi="Times New Roman" w:cs="Times New Roman"/>
          <w:b/>
          <w:sz w:val="24"/>
          <w:szCs w:val="24"/>
        </w:rPr>
        <w:t>.</w:t>
      </w:r>
    </w:p>
    <w:p w:rsidR="00802C63" w:rsidRPr="00C475B8" w:rsidRDefault="00491A25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</w:t>
      </w:r>
      <w:r w:rsidR="00802C63" w:rsidRPr="00C47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851">
        <w:rPr>
          <w:rFonts w:ascii="Times New Roman" w:hAnsi="Times New Roman" w:cs="Times New Roman"/>
          <w:b/>
          <w:sz w:val="24"/>
          <w:szCs w:val="24"/>
        </w:rPr>
        <w:t>kandydatów</w:t>
      </w:r>
      <w:r w:rsidR="00802C63" w:rsidRPr="00C475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02C63" w:rsidRPr="00C475B8">
        <w:rPr>
          <w:rFonts w:ascii="Times New Roman" w:hAnsi="Times New Roman" w:cs="Times New Roman"/>
          <w:b/>
          <w:sz w:val="24"/>
          <w:szCs w:val="24"/>
        </w:rPr>
        <w:t>projektu</w:t>
      </w:r>
    </w:p>
    <w:p w:rsidR="00942823" w:rsidRPr="001E35CD" w:rsidRDefault="00942823" w:rsidP="00942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736" w:rsidRPr="00AF1153" w:rsidRDefault="009F4736" w:rsidP="00501D9B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35CD">
        <w:rPr>
          <w:rFonts w:ascii="Times New Roman" w:hAnsi="Times New Roman" w:cs="Times New Roman"/>
          <w:sz w:val="24"/>
          <w:szCs w:val="24"/>
        </w:rPr>
        <w:t xml:space="preserve">Uczestnikami poszczególnych </w:t>
      </w:r>
      <w:r w:rsidR="006A7ACD" w:rsidRPr="001E35CD">
        <w:rPr>
          <w:rFonts w:ascii="Times New Roman" w:hAnsi="Times New Roman" w:cs="Times New Roman"/>
          <w:sz w:val="24"/>
          <w:szCs w:val="24"/>
        </w:rPr>
        <w:t>mobilności</w:t>
      </w:r>
      <w:r w:rsidRPr="001E35CD">
        <w:rPr>
          <w:rFonts w:ascii="Times New Roman" w:hAnsi="Times New Roman" w:cs="Times New Roman"/>
          <w:sz w:val="24"/>
          <w:szCs w:val="24"/>
        </w:rPr>
        <w:t xml:space="preserve"> organizowanych w ramach projektu mogą być wyłącznie uczniowie klas trzecich</w:t>
      </w:r>
      <w:r w:rsidR="00C7182F" w:rsidRPr="001E35CD">
        <w:rPr>
          <w:rFonts w:ascii="Times New Roman" w:hAnsi="Times New Roman" w:cs="Times New Roman"/>
          <w:sz w:val="24"/>
          <w:szCs w:val="24"/>
        </w:rPr>
        <w:t xml:space="preserve"> (rok szkolny 2021/2022) </w:t>
      </w:r>
      <w:r w:rsidR="00EC78D5" w:rsidRPr="001E35CD">
        <w:rPr>
          <w:rFonts w:ascii="Times New Roman" w:hAnsi="Times New Roman" w:cs="Times New Roman"/>
          <w:sz w:val="24"/>
          <w:szCs w:val="24"/>
        </w:rPr>
        <w:t>i czwartych</w:t>
      </w:r>
      <w:r w:rsidRPr="001E35CD">
        <w:rPr>
          <w:rFonts w:ascii="Times New Roman" w:hAnsi="Times New Roman" w:cs="Times New Roman"/>
          <w:sz w:val="24"/>
          <w:szCs w:val="24"/>
        </w:rPr>
        <w:t xml:space="preserve"> </w:t>
      </w:r>
      <w:r w:rsidR="00C7182F" w:rsidRPr="001E35CD">
        <w:rPr>
          <w:rFonts w:ascii="Times New Roman" w:hAnsi="Times New Roman" w:cs="Times New Roman"/>
          <w:sz w:val="24"/>
          <w:szCs w:val="24"/>
        </w:rPr>
        <w:t xml:space="preserve">(rok szkolny 2022/2023) </w:t>
      </w:r>
      <w:r w:rsidRPr="009F4736">
        <w:rPr>
          <w:rFonts w:ascii="Times New Roman" w:hAnsi="Times New Roman" w:cs="Times New Roman"/>
          <w:sz w:val="24"/>
          <w:szCs w:val="24"/>
        </w:rPr>
        <w:t xml:space="preserve">Technikum Fototechnicznego w Zespole Szkół Fototechnicznych w Warszawie. </w:t>
      </w:r>
    </w:p>
    <w:p w:rsidR="006E4153" w:rsidRPr="00736ED4" w:rsidRDefault="00802C63" w:rsidP="0094282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769C">
        <w:rPr>
          <w:rFonts w:ascii="Times New Roman" w:hAnsi="Times New Roman" w:cs="Times New Roman"/>
          <w:sz w:val="24"/>
          <w:szCs w:val="24"/>
        </w:rPr>
        <w:t xml:space="preserve">Ogłoszenie o rekrutacji uczestników </w:t>
      </w:r>
      <w:r w:rsidR="006E4153" w:rsidRPr="00F2769C">
        <w:rPr>
          <w:rFonts w:ascii="Times New Roman" w:hAnsi="Times New Roman" w:cs="Times New Roman"/>
          <w:sz w:val="24"/>
          <w:szCs w:val="24"/>
        </w:rPr>
        <w:t xml:space="preserve">do kolejnej edycji </w:t>
      </w:r>
      <w:r w:rsidR="004966E4">
        <w:rPr>
          <w:rFonts w:ascii="Times New Roman" w:hAnsi="Times New Roman" w:cs="Times New Roman"/>
          <w:sz w:val="24"/>
          <w:szCs w:val="24"/>
        </w:rPr>
        <w:t>praktyk</w:t>
      </w:r>
      <w:r w:rsidR="006E4153" w:rsidRPr="00F2769C">
        <w:rPr>
          <w:rFonts w:ascii="Times New Roman" w:hAnsi="Times New Roman" w:cs="Times New Roman"/>
          <w:sz w:val="24"/>
          <w:szCs w:val="24"/>
        </w:rPr>
        <w:t xml:space="preserve"> </w:t>
      </w:r>
      <w:r w:rsidRPr="00F2769C">
        <w:rPr>
          <w:rFonts w:ascii="Times New Roman" w:hAnsi="Times New Roman" w:cs="Times New Roman"/>
          <w:sz w:val="24"/>
          <w:szCs w:val="24"/>
        </w:rPr>
        <w:t>zostanie umieszczone na stronie</w:t>
      </w:r>
      <w:r w:rsidR="006E4153" w:rsidRPr="00F2769C">
        <w:rPr>
          <w:rFonts w:ascii="Times New Roman" w:hAnsi="Times New Roman" w:cs="Times New Roman"/>
          <w:sz w:val="24"/>
          <w:szCs w:val="24"/>
        </w:rPr>
        <w:t xml:space="preserve"> internetowej</w:t>
      </w:r>
      <w:r w:rsidRPr="00F2769C">
        <w:rPr>
          <w:rFonts w:ascii="Times New Roman" w:hAnsi="Times New Roman" w:cs="Times New Roman"/>
          <w:sz w:val="24"/>
          <w:szCs w:val="24"/>
        </w:rPr>
        <w:t xml:space="preserve"> szkoły </w:t>
      </w:r>
      <w:r w:rsidR="006E4153" w:rsidRPr="00F2769C">
        <w:rPr>
          <w:rFonts w:ascii="Times New Roman" w:hAnsi="Times New Roman" w:cs="Times New Roman"/>
          <w:sz w:val="24"/>
          <w:szCs w:val="24"/>
        </w:rPr>
        <w:t xml:space="preserve">www.fotospokojna.com oraz w gablocie </w:t>
      </w:r>
      <w:r w:rsidRPr="00F2769C">
        <w:rPr>
          <w:rFonts w:ascii="Times New Roman" w:hAnsi="Times New Roman" w:cs="Times New Roman"/>
          <w:sz w:val="24"/>
          <w:szCs w:val="24"/>
        </w:rPr>
        <w:t xml:space="preserve">z </w:t>
      </w:r>
      <w:r w:rsidR="006E4153" w:rsidRPr="00F2769C">
        <w:rPr>
          <w:rFonts w:ascii="Times New Roman" w:hAnsi="Times New Roman" w:cs="Times New Roman"/>
          <w:sz w:val="24"/>
          <w:szCs w:val="24"/>
        </w:rPr>
        <w:t>informacjami dla uczniów, a także przesłane za pośrednictwem dziennika elektronicznego uczniom klas objętych możliwością uczestnictwa w danej edycji.</w:t>
      </w:r>
      <w:r w:rsidR="003F43FD">
        <w:rPr>
          <w:rFonts w:ascii="Times New Roman" w:hAnsi="Times New Roman" w:cs="Times New Roman"/>
          <w:sz w:val="24"/>
          <w:szCs w:val="24"/>
        </w:rPr>
        <w:t xml:space="preserve"> </w:t>
      </w:r>
      <w:r w:rsidR="006A7ACD">
        <w:rPr>
          <w:rFonts w:ascii="Times New Roman" w:hAnsi="Times New Roman" w:cs="Times New Roman"/>
          <w:sz w:val="24"/>
          <w:szCs w:val="24"/>
        </w:rPr>
        <w:t xml:space="preserve">Regulamin rekrutacji oraz </w:t>
      </w:r>
      <w:r w:rsidR="003F43FD" w:rsidRPr="00736ED4">
        <w:rPr>
          <w:rFonts w:ascii="Times New Roman" w:hAnsi="Times New Roman" w:cs="Times New Roman"/>
          <w:sz w:val="24"/>
          <w:szCs w:val="24"/>
        </w:rPr>
        <w:t>Regulamin praktyk</w:t>
      </w:r>
      <w:r w:rsidR="006A7ACD" w:rsidRPr="00736ED4">
        <w:rPr>
          <w:rFonts w:ascii="Times New Roman" w:hAnsi="Times New Roman" w:cs="Times New Roman"/>
          <w:sz w:val="24"/>
          <w:szCs w:val="24"/>
        </w:rPr>
        <w:t xml:space="preserve"> zostaną</w:t>
      </w:r>
      <w:r w:rsidR="00503A82" w:rsidRPr="00736ED4">
        <w:rPr>
          <w:rFonts w:ascii="Times New Roman" w:hAnsi="Times New Roman" w:cs="Times New Roman"/>
          <w:sz w:val="24"/>
          <w:szCs w:val="24"/>
        </w:rPr>
        <w:t xml:space="preserve"> upublicznione</w:t>
      </w:r>
      <w:r w:rsidR="003F43FD" w:rsidRPr="00736ED4">
        <w:rPr>
          <w:rFonts w:ascii="Times New Roman" w:hAnsi="Times New Roman" w:cs="Times New Roman"/>
          <w:sz w:val="24"/>
          <w:szCs w:val="24"/>
        </w:rPr>
        <w:t xml:space="preserve"> na stronie internetowej szkoły </w:t>
      </w:r>
      <w:hyperlink r:id="rId7" w:history="1">
        <w:r w:rsidR="003F43FD" w:rsidRPr="00736ED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www.fotospokojna.com</w:t>
        </w:r>
      </w:hyperlink>
      <w:r w:rsidR="003F43FD" w:rsidRPr="00736ED4">
        <w:rPr>
          <w:rFonts w:ascii="Times New Roman" w:hAnsi="Times New Roman" w:cs="Times New Roman"/>
          <w:sz w:val="24"/>
          <w:szCs w:val="24"/>
        </w:rPr>
        <w:t xml:space="preserve"> oraz </w:t>
      </w:r>
      <w:r w:rsidR="00736ED4" w:rsidRPr="00736ED4">
        <w:rPr>
          <w:rFonts w:ascii="Times New Roman" w:hAnsi="Times New Roman" w:cs="Times New Roman"/>
          <w:sz w:val="24"/>
          <w:szCs w:val="24"/>
        </w:rPr>
        <w:t>złożone w formie papierowej w bibliotece szkolnej</w:t>
      </w:r>
      <w:r w:rsidR="003F43FD" w:rsidRPr="00736ED4">
        <w:rPr>
          <w:rFonts w:ascii="Times New Roman" w:hAnsi="Times New Roman" w:cs="Times New Roman"/>
          <w:sz w:val="24"/>
          <w:szCs w:val="24"/>
        </w:rPr>
        <w:t>.</w:t>
      </w:r>
    </w:p>
    <w:p w:rsidR="002440CB" w:rsidRDefault="006E4153" w:rsidP="002440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769C">
        <w:rPr>
          <w:rFonts w:ascii="Times New Roman" w:hAnsi="Times New Roman" w:cs="Times New Roman"/>
          <w:sz w:val="24"/>
          <w:szCs w:val="24"/>
        </w:rPr>
        <w:t>Błędne i/lub nieczytelne podanie</w:t>
      </w:r>
      <w:r w:rsidR="004966E4">
        <w:rPr>
          <w:rFonts w:ascii="Times New Roman" w:hAnsi="Times New Roman" w:cs="Times New Roman"/>
          <w:sz w:val="24"/>
          <w:szCs w:val="24"/>
        </w:rPr>
        <w:t xml:space="preserve"> przez kandydata</w:t>
      </w:r>
      <w:r w:rsidRPr="00F2769C">
        <w:rPr>
          <w:rFonts w:ascii="Times New Roman" w:hAnsi="Times New Roman" w:cs="Times New Roman"/>
          <w:sz w:val="24"/>
          <w:szCs w:val="24"/>
        </w:rPr>
        <w:t xml:space="preserve"> adresu poczty elektronicznej  i/lub problemy techniczne z dostępem do poczty elektronicznej</w:t>
      </w:r>
      <w:r w:rsidR="00491A25">
        <w:rPr>
          <w:rFonts w:ascii="Times New Roman" w:hAnsi="Times New Roman" w:cs="Times New Roman"/>
          <w:sz w:val="24"/>
          <w:szCs w:val="24"/>
        </w:rPr>
        <w:t xml:space="preserve"> i/lub dziennika elektronicznego prowadzonego przez szkolę</w:t>
      </w:r>
      <w:r w:rsidRPr="00F2769C">
        <w:rPr>
          <w:rFonts w:ascii="Times New Roman" w:hAnsi="Times New Roman" w:cs="Times New Roman"/>
          <w:sz w:val="24"/>
          <w:szCs w:val="24"/>
        </w:rPr>
        <w:t xml:space="preserve"> i/lub problemy z przesyłką danych nie mogą stanowić podstawy odwołania od decyzji Komisji Rekrutacyjnej.</w:t>
      </w:r>
    </w:p>
    <w:p w:rsidR="00696F9F" w:rsidRPr="00695966" w:rsidRDefault="006A7ACD" w:rsidP="002440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5966">
        <w:rPr>
          <w:rFonts w:ascii="Times New Roman" w:hAnsi="Times New Roman" w:cs="Times New Roman"/>
          <w:sz w:val="24"/>
          <w:szCs w:val="24"/>
        </w:rPr>
        <w:t xml:space="preserve">Rekrutacja </w:t>
      </w:r>
      <w:r w:rsidR="00696F9F" w:rsidRPr="00695966">
        <w:rPr>
          <w:rFonts w:ascii="Times New Roman" w:hAnsi="Times New Roman" w:cs="Times New Roman"/>
          <w:sz w:val="24"/>
          <w:szCs w:val="24"/>
        </w:rPr>
        <w:t xml:space="preserve">uczniów do udziału w praktykach w obu branżach (graficznej lub filmowo-telewizyjnej) </w:t>
      </w:r>
      <w:r w:rsidRPr="00695966">
        <w:rPr>
          <w:rFonts w:ascii="Times New Roman" w:hAnsi="Times New Roman" w:cs="Times New Roman"/>
          <w:sz w:val="24"/>
          <w:szCs w:val="24"/>
        </w:rPr>
        <w:t>odbywa się oddzielnie.</w:t>
      </w:r>
      <w:r w:rsidR="00AF74FA" w:rsidRPr="0069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0CB" w:rsidRPr="00696F9F" w:rsidRDefault="002440CB" w:rsidP="002440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6F9F">
        <w:rPr>
          <w:rFonts w:ascii="Times New Roman" w:hAnsi="Times New Roman" w:cs="Times New Roman"/>
          <w:sz w:val="24"/>
          <w:szCs w:val="24"/>
        </w:rPr>
        <w:t>Niezależnie od branży reprezentowanej przez pracodawcę (</w:t>
      </w:r>
      <w:r w:rsidR="0078635B" w:rsidRPr="00696F9F">
        <w:rPr>
          <w:rFonts w:ascii="Times New Roman" w:hAnsi="Times New Roman" w:cs="Times New Roman"/>
          <w:sz w:val="24"/>
          <w:szCs w:val="24"/>
        </w:rPr>
        <w:t xml:space="preserve">graficzna lub </w:t>
      </w:r>
      <w:r w:rsidRPr="00696F9F">
        <w:rPr>
          <w:rFonts w:ascii="Times New Roman" w:hAnsi="Times New Roman" w:cs="Times New Roman"/>
          <w:sz w:val="24"/>
          <w:szCs w:val="24"/>
        </w:rPr>
        <w:t>filmowo-telewizyjna) uczniowie są kwalifikowani do p</w:t>
      </w:r>
      <w:r w:rsidR="006A7ACD" w:rsidRPr="00696F9F">
        <w:rPr>
          <w:rFonts w:ascii="Times New Roman" w:hAnsi="Times New Roman" w:cs="Times New Roman"/>
          <w:sz w:val="24"/>
          <w:szCs w:val="24"/>
        </w:rPr>
        <w:t>rojektu na tych samych zasadach.</w:t>
      </w:r>
    </w:p>
    <w:p w:rsidR="00AF1153" w:rsidRPr="00501D9B" w:rsidRDefault="00AF1153" w:rsidP="00501D9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1153">
        <w:rPr>
          <w:rFonts w:ascii="Times New Roman" w:hAnsi="Times New Roman" w:cs="Times New Roman"/>
          <w:sz w:val="24"/>
          <w:szCs w:val="24"/>
        </w:rPr>
        <w:t xml:space="preserve">Warunkiem uczestnictwa w projekcie jest wyrażenie chęci uczestnictwa poprzez złożenie w sekretariacie szkoły </w:t>
      </w:r>
      <w:r w:rsidR="00491A25" w:rsidRPr="00AF1153">
        <w:rPr>
          <w:rFonts w:ascii="Times New Roman" w:hAnsi="Times New Roman" w:cs="Times New Roman"/>
          <w:sz w:val="24"/>
          <w:szCs w:val="24"/>
        </w:rPr>
        <w:t xml:space="preserve">w wersji </w:t>
      </w:r>
      <w:r w:rsidR="00491A25">
        <w:rPr>
          <w:rFonts w:ascii="Times New Roman" w:hAnsi="Times New Roman" w:cs="Times New Roman"/>
          <w:sz w:val="24"/>
          <w:szCs w:val="24"/>
        </w:rPr>
        <w:t xml:space="preserve">papierowej </w:t>
      </w:r>
      <w:r w:rsidR="00F87FF8">
        <w:rPr>
          <w:rFonts w:ascii="Times New Roman" w:hAnsi="Times New Roman" w:cs="Times New Roman"/>
          <w:sz w:val="24"/>
          <w:szCs w:val="24"/>
        </w:rPr>
        <w:t>kwestionariusz</w:t>
      </w:r>
      <w:r w:rsidRPr="00AF1153">
        <w:rPr>
          <w:rFonts w:ascii="Times New Roman" w:hAnsi="Times New Roman" w:cs="Times New Roman"/>
          <w:sz w:val="24"/>
          <w:szCs w:val="24"/>
        </w:rPr>
        <w:t xml:space="preserve">a </w:t>
      </w:r>
      <w:r w:rsidR="009B4A04">
        <w:rPr>
          <w:rFonts w:ascii="Times New Roman" w:hAnsi="Times New Roman" w:cs="Times New Roman"/>
          <w:sz w:val="24"/>
          <w:szCs w:val="24"/>
        </w:rPr>
        <w:t>aplikacyjn</w:t>
      </w:r>
      <w:r w:rsidR="00503A82">
        <w:rPr>
          <w:rFonts w:ascii="Times New Roman" w:hAnsi="Times New Roman" w:cs="Times New Roman"/>
          <w:sz w:val="24"/>
          <w:szCs w:val="24"/>
        </w:rPr>
        <w:t>ego.</w:t>
      </w:r>
    </w:p>
    <w:p w:rsidR="00F2769C" w:rsidRDefault="00F87FF8" w:rsidP="0094282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</w:t>
      </w:r>
      <w:r w:rsidR="00F2769C" w:rsidRPr="00F2769C">
        <w:rPr>
          <w:rFonts w:ascii="Times New Roman" w:hAnsi="Times New Roman" w:cs="Times New Roman"/>
          <w:sz w:val="24"/>
          <w:szCs w:val="24"/>
        </w:rPr>
        <w:t xml:space="preserve"> </w:t>
      </w:r>
      <w:r w:rsidR="009B4A04">
        <w:rPr>
          <w:rFonts w:ascii="Times New Roman" w:hAnsi="Times New Roman" w:cs="Times New Roman"/>
          <w:sz w:val="24"/>
          <w:szCs w:val="24"/>
        </w:rPr>
        <w:t>aplikacyjn</w:t>
      </w:r>
      <w:r w:rsidR="00F2769C" w:rsidRPr="00F2769C">
        <w:rPr>
          <w:rFonts w:ascii="Times New Roman" w:hAnsi="Times New Roman" w:cs="Times New Roman"/>
          <w:sz w:val="24"/>
          <w:szCs w:val="24"/>
        </w:rPr>
        <w:t>y zawiera:</w:t>
      </w:r>
    </w:p>
    <w:p w:rsidR="003F43FD" w:rsidRDefault="003F43FD" w:rsidP="0094282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Deklarację dotyczącą wyboru specjalizacji w trakcie praktyk (firma branży </w:t>
      </w:r>
      <w:r w:rsidR="0078635B">
        <w:rPr>
          <w:rFonts w:ascii="Times New Roman" w:hAnsi="Times New Roman" w:cs="Times New Roman"/>
          <w:sz w:val="24"/>
          <w:szCs w:val="24"/>
        </w:rPr>
        <w:t xml:space="preserve">graficznej lub </w:t>
      </w:r>
      <w:r w:rsidR="0036283E">
        <w:rPr>
          <w:rFonts w:ascii="Times New Roman" w:hAnsi="Times New Roman" w:cs="Times New Roman"/>
          <w:sz w:val="24"/>
          <w:szCs w:val="24"/>
        </w:rPr>
        <w:t>filmowo-telewizyjnej</w:t>
      </w:r>
      <w:r w:rsidR="00695966">
        <w:rPr>
          <w:rFonts w:ascii="Times New Roman" w:hAnsi="Times New Roman" w:cs="Times New Roman"/>
          <w:sz w:val="24"/>
          <w:szCs w:val="24"/>
        </w:rPr>
        <w:t xml:space="preserve"> lub obie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3F43FD" w:rsidRDefault="003F43FD" w:rsidP="0094282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Zgody rodziców na udział w mobilności,</w:t>
      </w:r>
    </w:p>
    <w:p w:rsidR="003F43FD" w:rsidRDefault="003F43FD" w:rsidP="0094282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 uczestnika dot. </w:t>
      </w:r>
      <w:r w:rsidRPr="003F43FD">
        <w:rPr>
          <w:rFonts w:ascii="Times New Roman" w:hAnsi="Times New Roman" w:cs="Times New Roman"/>
          <w:sz w:val="24"/>
          <w:szCs w:val="24"/>
        </w:rPr>
        <w:t>zapoznania s</w:t>
      </w:r>
      <w:r w:rsidR="00AB68F5">
        <w:rPr>
          <w:rFonts w:ascii="Times New Roman" w:hAnsi="Times New Roman" w:cs="Times New Roman"/>
          <w:sz w:val="24"/>
          <w:szCs w:val="24"/>
        </w:rPr>
        <w:t>ię z R</w:t>
      </w:r>
      <w:r w:rsidRPr="003F43FD">
        <w:rPr>
          <w:rFonts w:ascii="Times New Roman" w:hAnsi="Times New Roman" w:cs="Times New Roman"/>
          <w:sz w:val="24"/>
          <w:szCs w:val="24"/>
        </w:rPr>
        <w:t>egulaminem praktyk i jego akceptacji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F43FD" w:rsidRDefault="000A57A3" w:rsidP="0094282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3F43FD">
        <w:rPr>
          <w:rFonts w:ascii="Times New Roman" w:hAnsi="Times New Roman" w:cs="Times New Roman"/>
          <w:sz w:val="24"/>
          <w:szCs w:val="24"/>
        </w:rPr>
        <w:t xml:space="preserve"> </w:t>
      </w:r>
      <w:r w:rsidR="002C431C">
        <w:rPr>
          <w:rFonts w:ascii="Times New Roman" w:hAnsi="Times New Roman" w:cs="Times New Roman"/>
          <w:sz w:val="24"/>
          <w:szCs w:val="24"/>
        </w:rPr>
        <w:t xml:space="preserve">rodziców </w:t>
      </w:r>
      <w:r w:rsidR="003F43FD">
        <w:rPr>
          <w:rFonts w:ascii="Times New Roman" w:hAnsi="Times New Roman" w:cs="Times New Roman"/>
          <w:sz w:val="24"/>
          <w:szCs w:val="24"/>
        </w:rPr>
        <w:t xml:space="preserve">dot. </w:t>
      </w:r>
      <w:r w:rsidR="00063C7E">
        <w:rPr>
          <w:rFonts w:ascii="Times New Roman" w:hAnsi="Times New Roman" w:cs="Times New Roman"/>
          <w:sz w:val="24"/>
          <w:szCs w:val="24"/>
        </w:rPr>
        <w:t xml:space="preserve">przeciwwskazań zdrowotnych, </w:t>
      </w:r>
      <w:r w:rsidR="003F43FD">
        <w:rPr>
          <w:rFonts w:ascii="Times New Roman" w:hAnsi="Times New Roman" w:cs="Times New Roman"/>
          <w:sz w:val="24"/>
          <w:szCs w:val="24"/>
        </w:rPr>
        <w:t>wymaganej diety</w:t>
      </w:r>
      <w:r w:rsidR="001F21BF">
        <w:rPr>
          <w:rFonts w:ascii="Times New Roman" w:hAnsi="Times New Roman" w:cs="Times New Roman"/>
          <w:sz w:val="24"/>
          <w:szCs w:val="24"/>
        </w:rPr>
        <w:t xml:space="preserve"> </w:t>
      </w:r>
      <w:r w:rsidR="005F1851">
        <w:rPr>
          <w:rFonts w:ascii="Times New Roman" w:hAnsi="Times New Roman" w:cs="Times New Roman"/>
          <w:sz w:val="24"/>
          <w:szCs w:val="24"/>
        </w:rPr>
        <w:br/>
      </w:r>
      <w:r w:rsidR="003F43FD">
        <w:rPr>
          <w:rFonts w:ascii="Times New Roman" w:hAnsi="Times New Roman" w:cs="Times New Roman"/>
          <w:sz w:val="24"/>
          <w:szCs w:val="24"/>
        </w:rPr>
        <w:t>i zażywanych leków,</w:t>
      </w:r>
    </w:p>
    <w:p w:rsidR="00DC1333" w:rsidRDefault="00DC1333" w:rsidP="00DC133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Motywację ucznia do udziału w praktykach zagranicznych,</w:t>
      </w:r>
    </w:p>
    <w:p w:rsidR="00FC0981" w:rsidRDefault="00FC0981" w:rsidP="00FC098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dotychczasowej aktywności kandydata w rozwijaniu zainteresowań.</w:t>
      </w:r>
    </w:p>
    <w:p w:rsidR="003F43FD" w:rsidRDefault="002C431C" w:rsidP="0094282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klasyfikacyjne </w:t>
      </w:r>
      <w:r w:rsidR="00503A82">
        <w:rPr>
          <w:rFonts w:ascii="Times New Roman" w:hAnsi="Times New Roman" w:cs="Times New Roman"/>
          <w:sz w:val="24"/>
          <w:szCs w:val="24"/>
        </w:rPr>
        <w:t>z przedmiotów zawodowych, języka angielskiego oraz zachowania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0981" w:rsidRPr="00695966" w:rsidRDefault="008165CD" w:rsidP="0094282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966">
        <w:rPr>
          <w:rFonts w:ascii="Times New Roman" w:hAnsi="Times New Roman" w:cs="Times New Roman"/>
          <w:sz w:val="24"/>
          <w:szCs w:val="24"/>
        </w:rPr>
        <w:t>Wyniki f</w:t>
      </w:r>
      <w:r w:rsidR="00FC0981" w:rsidRPr="00695966">
        <w:rPr>
          <w:rFonts w:ascii="Times New Roman" w:hAnsi="Times New Roman" w:cs="Times New Roman"/>
          <w:sz w:val="24"/>
          <w:szCs w:val="24"/>
        </w:rPr>
        <w:t>rekwencj</w:t>
      </w:r>
      <w:r w:rsidRPr="00695966">
        <w:rPr>
          <w:rFonts w:ascii="Times New Roman" w:hAnsi="Times New Roman" w:cs="Times New Roman"/>
          <w:sz w:val="24"/>
          <w:szCs w:val="24"/>
        </w:rPr>
        <w:t>i</w:t>
      </w:r>
      <w:r w:rsidR="00FC0981" w:rsidRPr="00695966">
        <w:rPr>
          <w:rFonts w:ascii="Times New Roman" w:hAnsi="Times New Roman" w:cs="Times New Roman"/>
          <w:sz w:val="24"/>
          <w:szCs w:val="24"/>
        </w:rPr>
        <w:t>,</w:t>
      </w:r>
    </w:p>
    <w:p w:rsidR="002C431C" w:rsidRDefault="002C431C" w:rsidP="0094282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Opinię </w:t>
      </w:r>
      <w:r w:rsidR="00EB2CC3">
        <w:rPr>
          <w:rFonts w:ascii="Times New Roman" w:hAnsi="Times New Roman" w:cs="Times New Roman"/>
          <w:sz w:val="24"/>
          <w:szCs w:val="24"/>
        </w:rPr>
        <w:t>wychowawcy klasy,</w:t>
      </w:r>
    </w:p>
    <w:p w:rsidR="00EB2CC3" w:rsidRDefault="00503A82" w:rsidP="00942823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EB2CC3">
        <w:rPr>
          <w:rFonts w:ascii="Times New Roman" w:hAnsi="Times New Roman" w:cs="Times New Roman"/>
          <w:sz w:val="24"/>
          <w:szCs w:val="24"/>
        </w:rPr>
        <w:t xml:space="preserve"> pedagoga szkolnego </w:t>
      </w:r>
      <w:r w:rsidR="00AB68F5">
        <w:rPr>
          <w:rFonts w:ascii="Times New Roman" w:hAnsi="Times New Roman" w:cs="Times New Roman"/>
          <w:sz w:val="24"/>
          <w:szCs w:val="24"/>
        </w:rPr>
        <w:t xml:space="preserve">lub wychowawcy klasy </w:t>
      </w:r>
      <w:r>
        <w:rPr>
          <w:rFonts w:ascii="Times New Roman" w:hAnsi="Times New Roman" w:cs="Times New Roman"/>
          <w:sz w:val="24"/>
          <w:szCs w:val="24"/>
        </w:rPr>
        <w:t>dotyczące</w:t>
      </w:r>
      <w:r w:rsidR="00EB2CC3">
        <w:rPr>
          <w:rFonts w:ascii="Times New Roman" w:hAnsi="Times New Roman" w:cs="Times New Roman"/>
          <w:sz w:val="24"/>
          <w:szCs w:val="24"/>
        </w:rPr>
        <w:t xml:space="preserve"> pochodzenia</w:t>
      </w:r>
      <w:r w:rsidR="00EB2CC3" w:rsidRPr="00EB2CC3">
        <w:rPr>
          <w:rFonts w:ascii="Times New Roman" w:hAnsi="Times New Roman" w:cs="Times New Roman"/>
          <w:sz w:val="24"/>
          <w:szCs w:val="24"/>
        </w:rPr>
        <w:t xml:space="preserve"> </w:t>
      </w:r>
      <w:r w:rsidR="00695966">
        <w:rPr>
          <w:rFonts w:ascii="Times New Roman" w:hAnsi="Times New Roman" w:cs="Times New Roman"/>
          <w:sz w:val="24"/>
          <w:szCs w:val="24"/>
        </w:rPr>
        <w:t>kandydata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CC3" w:rsidRPr="00EB2CC3">
        <w:rPr>
          <w:rFonts w:ascii="Times New Roman" w:hAnsi="Times New Roman" w:cs="Times New Roman"/>
          <w:sz w:val="24"/>
          <w:szCs w:val="24"/>
        </w:rPr>
        <w:t xml:space="preserve">z grup </w:t>
      </w:r>
      <w:proofErr w:type="spellStart"/>
      <w:r w:rsidR="00EB2CC3" w:rsidRPr="00EB2CC3">
        <w:rPr>
          <w:rFonts w:ascii="Times New Roman" w:hAnsi="Times New Roman" w:cs="Times New Roman"/>
          <w:sz w:val="24"/>
          <w:szCs w:val="24"/>
        </w:rPr>
        <w:t>defaworyzowanych</w:t>
      </w:r>
      <w:proofErr w:type="spellEnd"/>
      <w:r w:rsidR="00EB2CC3" w:rsidRPr="00EB2CC3">
        <w:rPr>
          <w:rFonts w:ascii="Times New Roman" w:hAnsi="Times New Roman" w:cs="Times New Roman"/>
          <w:sz w:val="24"/>
          <w:szCs w:val="24"/>
        </w:rPr>
        <w:t xml:space="preserve"> i zagrożonych marginalizacją</w:t>
      </w:r>
      <w:r w:rsidR="009F3D21">
        <w:rPr>
          <w:rFonts w:ascii="Times New Roman" w:hAnsi="Times New Roman" w:cs="Times New Roman"/>
          <w:sz w:val="24"/>
          <w:szCs w:val="24"/>
        </w:rPr>
        <w:t>,</w:t>
      </w:r>
    </w:p>
    <w:p w:rsidR="00B2579D" w:rsidRPr="00B2579D" w:rsidRDefault="00F87FF8" w:rsidP="00B7312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</w:t>
      </w:r>
      <w:r w:rsidR="009F3D21">
        <w:rPr>
          <w:rFonts w:ascii="Times New Roman" w:hAnsi="Times New Roman" w:cs="Times New Roman"/>
          <w:sz w:val="24"/>
          <w:szCs w:val="24"/>
        </w:rPr>
        <w:t xml:space="preserve"> </w:t>
      </w:r>
      <w:r w:rsidR="009B4A04">
        <w:rPr>
          <w:rFonts w:ascii="Times New Roman" w:hAnsi="Times New Roman" w:cs="Times New Roman"/>
          <w:sz w:val="24"/>
          <w:szCs w:val="24"/>
        </w:rPr>
        <w:t>aplikacyjn</w:t>
      </w:r>
      <w:r w:rsidR="009F3D21">
        <w:rPr>
          <w:rFonts w:ascii="Times New Roman" w:hAnsi="Times New Roman" w:cs="Times New Roman"/>
          <w:sz w:val="24"/>
          <w:szCs w:val="24"/>
        </w:rPr>
        <w:t>y jest załącznikiem nr 1 do niniejszego regulaminu.</w:t>
      </w:r>
    </w:p>
    <w:p w:rsidR="00EB2CC3" w:rsidRPr="00A61DF6" w:rsidRDefault="00EB2CC3" w:rsidP="00942823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t xml:space="preserve">Poszczególne </w:t>
      </w:r>
      <w:r w:rsidR="00A61DF6" w:rsidRPr="00A61DF6">
        <w:rPr>
          <w:rFonts w:ascii="Times New Roman" w:hAnsi="Times New Roman" w:cs="Times New Roman"/>
          <w:sz w:val="24"/>
          <w:szCs w:val="24"/>
        </w:rPr>
        <w:t>części</w:t>
      </w:r>
      <w:r w:rsidRPr="00A61DF6">
        <w:rPr>
          <w:rFonts w:ascii="Times New Roman" w:hAnsi="Times New Roman" w:cs="Times New Roman"/>
          <w:sz w:val="24"/>
          <w:szCs w:val="24"/>
        </w:rPr>
        <w:t xml:space="preserve"> </w:t>
      </w:r>
      <w:r w:rsidR="00F87FF8">
        <w:rPr>
          <w:rFonts w:ascii="Times New Roman" w:hAnsi="Times New Roman" w:cs="Times New Roman"/>
          <w:sz w:val="24"/>
          <w:szCs w:val="24"/>
        </w:rPr>
        <w:t>kwestionariusz</w:t>
      </w:r>
      <w:r w:rsidRPr="00A61DF6">
        <w:rPr>
          <w:rFonts w:ascii="Times New Roman" w:hAnsi="Times New Roman" w:cs="Times New Roman"/>
          <w:sz w:val="24"/>
          <w:szCs w:val="24"/>
        </w:rPr>
        <w:t xml:space="preserve">a </w:t>
      </w:r>
      <w:r w:rsidR="009B4A04">
        <w:rPr>
          <w:rFonts w:ascii="Times New Roman" w:hAnsi="Times New Roman" w:cs="Times New Roman"/>
          <w:sz w:val="24"/>
          <w:szCs w:val="24"/>
        </w:rPr>
        <w:t>aplikacyjn</w:t>
      </w:r>
      <w:r w:rsidRPr="00A61DF6">
        <w:rPr>
          <w:rFonts w:ascii="Times New Roman" w:hAnsi="Times New Roman" w:cs="Times New Roman"/>
          <w:sz w:val="24"/>
          <w:szCs w:val="24"/>
        </w:rPr>
        <w:t>ego wypełniają:</w:t>
      </w:r>
    </w:p>
    <w:p w:rsidR="00EB2CC3" w:rsidRDefault="00566232" w:rsidP="00491A25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Kandydat</w:t>
      </w:r>
      <w:r w:rsidR="00A61DF6">
        <w:rPr>
          <w:rFonts w:ascii="Times New Roman" w:hAnsi="Times New Roman" w:cs="Times New Roman"/>
          <w:sz w:val="24"/>
          <w:szCs w:val="24"/>
        </w:rPr>
        <w:t>:</w:t>
      </w:r>
    </w:p>
    <w:p w:rsidR="00A61DF6" w:rsidRPr="00A61DF6" w:rsidRDefault="00A61DF6" w:rsidP="00491A25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lastRenderedPageBreak/>
        <w:t xml:space="preserve">Deklarację dotyczącą wyboru specjalizacji w trakcie praktyk (firma branży </w:t>
      </w:r>
      <w:r w:rsidR="0036283E">
        <w:rPr>
          <w:rFonts w:ascii="Times New Roman" w:hAnsi="Times New Roman" w:cs="Times New Roman"/>
          <w:sz w:val="24"/>
          <w:szCs w:val="24"/>
        </w:rPr>
        <w:t>filmowo-telewizyjnej</w:t>
      </w:r>
      <w:r w:rsidRPr="00A61DF6">
        <w:rPr>
          <w:rFonts w:ascii="Times New Roman" w:hAnsi="Times New Roman" w:cs="Times New Roman"/>
          <w:sz w:val="24"/>
          <w:szCs w:val="24"/>
        </w:rPr>
        <w:t xml:space="preserve"> lub graficznej),</w:t>
      </w:r>
    </w:p>
    <w:p w:rsidR="00A61DF6" w:rsidRPr="00A61DF6" w:rsidRDefault="00A61DF6" w:rsidP="00491A25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t>Potwierdzenie uc</w:t>
      </w:r>
      <w:r w:rsidR="009B4A04">
        <w:rPr>
          <w:rFonts w:ascii="Times New Roman" w:hAnsi="Times New Roman" w:cs="Times New Roman"/>
          <w:sz w:val="24"/>
          <w:szCs w:val="24"/>
        </w:rPr>
        <w:t>zestnika dot. zapoznania się z R</w:t>
      </w:r>
      <w:r w:rsidRPr="00A61DF6">
        <w:rPr>
          <w:rFonts w:ascii="Times New Roman" w:hAnsi="Times New Roman" w:cs="Times New Roman"/>
          <w:sz w:val="24"/>
          <w:szCs w:val="24"/>
        </w:rPr>
        <w:t>egulaminem praktyk i jego akceptacji,</w:t>
      </w:r>
    </w:p>
    <w:p w:rsidR="00566232" w:rsidRDefault="00A61DF6" w:rsidP="00491A25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t xml:space="preserve">Motywację </w:t>
      </w:r>
      <w:r w:rsidR="00695966">
        <w:rPr>
          <w:rFonts w:ascii="Times New Roman" w:hAnsi="Times New Roman" w:cs="Times New Roman"/>
          <w:sz w:val="24"/>
          <w:szCs w:val="24"/>
        </w:rPr>
        <w:t>kandydata</w:t>
      </w:r>
      <w:r w:rsidRPr="00A61DF6">
        <w:rPr>
          <w:rFonts w:ascii="Times New Roman" w:hAnsi="Times New Roman" w:cs="Times New Roman"/>
          <w:sz w:val="24"/>
          <w:szCs w:val="24"/>
        </w:rPr>
        <w:t xml:space="preserve"> do udziału w praktykach zagranicznych</w:t>
      </w:r>
      <w:r w:rsidR="00566232">
        <w:rPr>
          <w:rFonts w:ascii="Times New Roman" w:hAnsi="Times New Roman" w:cs="Times New Roman"/>
          <w:sz w:val="24"/>
          <w:szCs w:val="24"/>
        </w:rPr>
        <w:t>,</w:t>
      </w:r>
      <w:r w:rsidR="00566232" w:rsidRPr="00566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DF6" w:rsidRPr="00A61DF6" w:rsidRDefault="00566232" w:rsidP="00491A25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t>Opis dotychczasowej aktywności kandydata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DF6" w:rsidRDefault="00A61DF6" w:rsidP="00491A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A25">
        <w:rPr>
          <w:rFonts w:ascii="Times New Roman" w:hAnsi="Times New Roman" w:cs="Times New Roman"/>
          <w:sz w:val="24"/>
          <w:szCs w:val="24"/>
          <w:u w:val="single"/>
        </w:rPr>
        <w:t>Wychowawca klasy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DF6" w:rsidRDefault="00A61DF6" w:rsidP="00491A25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t xml:space="preserve">Wyniki klasyfikacyjne </w:t>
      </w:r>
      <w:r w:rsidR="00503A82">
        <w:rPr>
          <w:rFonts w:ascii="Times New Roman" w:hAnsi="Times New Roman" w:cs="Times New Roman"/>
          <w:sz w:val="24"/>
          <w:szCs w:val="24"/>
        </w:rPr>
        <w:t>kandydata</w:t>
      </w:r>
      <w:r w:rsidRPr="00A61DF6">
        <w:rPr>
          <w:rFonts w:ascii="Times New Roman" w:hAnsi="Times New Roman" w:cs="Times New Roman"/>
          <w:sz w:val="24"/>
          <w:szCs w:val="24"/>
        </w:rPr>
        <w:t>,</w:t>
      </w:r>
    </w:p>
    <w:p w:rsidR="00FC0981" w:rsidRPr="00A61DF6" w:rsidRDefault="005F1851" w:rsidP="00491A25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f</w:t>
      </w:r>
      <w:r w:rsidR="00FC0981">
        <w:rPr>
          <w:rFonts w:ascii="Times New Roman" w:hAnsi="Times New Roman" w:cs="Times New Roman"/>
          <w:sz w:val="24"/>
          <w:szCs w:val="24"/>
        </w:rPr>
        <w:t>rekwencj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0981">
        <w:rPr>
          <w:rFonts w:ascii="Times New Roman" w:hAnsi="Times New Roman" w:cs="Times New Roman"/>
          <w:sz w:val="24"/>
          <w:szCs w:val="24"/>
        </w:rPr>
        <w:t xml:space="preserve"> kandydata,</w:t>
      </w:r>
    </w:p>
    <w:p w:rsidR="00566232" w:rsidRDefault="00A61DF6" w:rsidP="00566232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t xml:space="preserve">Opinię </w:t>
      </w:r>
      <w:r w:rsidR="00D50664">
        <w:rPr>
          <w:rFonts w:ascii="Times New Roman" w:hAnsi="Times New Roman" w:cs="Times New Roman"/>
          <w:sz w:val="24"/>
          <w:szCs w:val="24"/>
        </w:rPr>
        <w:t>dotyczącą kandydata</w:t>
      </w:r>
      <w:r w:rsidRPr="00A61DF6">
        <w:rPr>
          <w:rFonts w:ascii="Times New Roman" w:hAnsi="Times New Roman" w:cs="Times New Roman"/>
          <w:sz w:val="24"/>
          <w:szCs w:val="24"/>
        </w:rPr>
        <w:t>,</w:t>
      </w:r>
      <w:r w:rsidR="00503A82" w:rsidRPr="00503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DF6" w:rsidRDefault="00A61DF6" w:rsidP="00491A2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potwierdza także podpisem dane zawarte w o</w:t>
      </w:r>
      <w:r w:rsidRPr="00A61DF6">
        <w:rPr>
          <w:rFonts w:ascii="Times New Roman" w:hAnsi="Times New Roman" w:cs="Times New Roman"/>
          <w:sz w:val="24"/>
          <w:szCs w:val="24"/>
        </w:rPr>
        <w:t>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61DF6">
        <w:rPr>
          <w:rFonts w:ascii="Times New Roman" w:hAnsi="Times New Roman" w:cs="Times New Roman"/>
          <w:sz w:val="24"/>
          <w:szCs w:val="24"/>
        </w:rPr>
        <w:t xml:space="preserve"> dotychczasowej aktywności kandydata</w:t>
      </w:r>
      <w:r w:rsidR="00D50664">
        <w:rPr>
          <w:rFonts w:ascii="Times New Roman" w:hAnsi="Times New Roman" w:cs="Times New Roman"/>
          <w:sz w:val="24"/>
          <w:szCs w:val="24"/>
        </w:rPr>
        <w:t xml:space="preserve"> na rzecz rozwoju zainteresowań.</w:t>
      </w:r>
    </w:p>
    <w:p w:rsidR="00A61DF6" w:rsidRDefault="00A61DF6" w:rsidP="00491A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A25">
        <w:rPr>
          <w:rFonts w:ascii="Times New Roman" w:hAnsi="Times New Roman" w:cs="Times New Roman"/>
          <w:sz w:val="24"/>
          <w:szCs w:val="24"/>
          <w:u w:val="single"/>
        </w:rPr>
        <w:t>Rodzice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DF6" w:rsidRPr="00A61DF6" w:rsidRDefault="00A61DF6" w:rsidP="00491A25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t>Zgody na udział w mobilności</w:t>
      </w:r>
      <w:r w:rsidR="003B1DC8">
        <w:rPr>
          <w:rFonts w:ascii="Times New Roman" w:hAnsi="Times New Roman" w:cs="Times New Roman"/>
          <w:sz w:val="24"/>
          <w:szCs w:val="24"/>
        </w:rPr>
        <w:t>,</w:t>
      </w:r>
    </w:p>
    <w:p w:rsidR="00A61DF6" w:rsidRDefault="000A57A3" w:rsidP="00491A25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A61DF6" w:rsidRPr="00A61DF6">
        <w:rPr>
          <w:rFonts w:ascii="Times New Roman" w:hAnsi="Times New Roman" w:cs="Times New Roman"/>
          <w:sz w:val="24"/>
          <w:szCs w:val="24"/>
        </w:rPr>
        <w:t xml:space="preserve"> dot. </w:t>
      </w:r>
      <w:r w:rsidR="00063C7E">
        <w:rPr>
          <w:rFonts w:ascii="Times New Roman" w:hAnsi="Times New Roman" w:cs="Times New Roman"/>
          <w:sz w:val="24"/>
          <w:szCs w:val="24"/>
        </w:rPr>
        <w:t>przeciwwskazań zdrowotnych</w:t>
      </w:r>
      <w:r w:rsidR="00A61DF6" w:rsidRPr="00A61DF6">
        <w:rPr>
          <w:rFonts w:ascii="Times New Roman" w:hAnsi="Times New Roman" w:cs="Times New Roman"/>
          <w:sz w:val="24"/>
          <w:szCs w:val="24"/>
        </w:rPr>
        <w:t>, wym</w:t>
      </w:r>
      <w:r w:rsidR="003B1DC8">
        <w:rPr>
          <w:rFonts w:ascii="Times New Roman" w:hAnsi="Times New Roman" w:cs="Times New Roman"/>
          <w:sz w:val="24"/>
          <w:szCs w:val="24"/>
        </w:rPr>
        <w:t>aganej diety i zażywanych leków.</w:t>
      </w:r>
    </w:p>
    <w:p w:rsidR="00A61DF6" w:rsidRDefault="00A61DF6" w:rsidP="00491A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A25">
        <w:rPr>
          <w:rFonts w:ascii="Times New Roman" w:hAnsi="Times New Roman" w:cs="Times New Roman"/>
          <w:sz w:val="24"/>
          <w:szCs w:val="24"/>
          <w:u w:val="single"/>
        </w:rPr>
        <w:t>Pedagog szkolny</w:t>
      </w:r>
      <w:r w:rsidR="00B1510D" w:rsidRPr="00491A25">
        <w:rPr>
          <w:rFonts w:ascii="Times New Roman" w:hAnsi="Times New Roman" w:cs="Times New Roman"/>
          <w:sz w:val="24"/>
          <w:szCs w:val="24"/>
          <w:u w:val="single"/>
        </w:rPr>
        <w:t xml:space="preserve"> lub wychowawca klasy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1D9B" w:rsidRPr="00501D9B" w:rsidRDefault="00A61DF6" w:rsidP="00491A25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DF6">
        <w:rPr>
          <w:rFonts w:ascii="Times New Roman" w:hAnsi="Times New Roman" w:cs="Times New Roman"/>
          <w:sz w:val="24"/>
          <w:szCs w:val="24"/>
        </w:rPr>
        <w:t xml:space="preserve">Opinię dotyczącą pochodzenia z grup </w:t>
      </w:r>
      <w:proofErr w:type="spellStart"/>
      <w:r w:rsidRPr="00A61DF6">
        <w:rPr>
          <w:rFonts w:ascii="Times New Roman" w:hAnsi="Times New Roman" w:cs="Times New Roman"/>
          <w:sz w:val="24"/>
          <w:szCs w:val="24"/>
        </w:rPr>
        <w:t>defaworyzowanych</w:t>
      </w:r>
      <w:proofErr w:type="spellEnd"/>
      <w:r w:rsidRPr="00A61DF6">
        <w:rPr>
          <w:rFonts w:ascii="Times New Roman" w:hAnsi="Times New Roman" w:cs="Times New Roman"/>
          <w:sz w:val="24"/>
          <w:szCs w:val="24"/>
        </w:rPr>
        <w:t xml:space="preserve"> i zagrożonych marginalizacją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F9F" w:rsidRPr="005F1851" w:rsidRDefault="00696F9F" w:rsidP="00BD7B8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1851">
        <w:rPr>
          <w:rFonts w:ascii="Times New Roman" w:hAnsi="Times New Roman" w:cs="Times New Roman"/>
          <w:sz w:val="24"/>
          <w:szCs w:val="24"/>
        </w:rPr>
        <w:t xml:space="preserve">Kandydat może wybrać w kwestionariuszu aplikacyjnym tylko jedną branżę pracodawców lub też obie, nadając za pomocą cyfr 1 i 2 hierarchię ważności. W przypadku zaznaczenia obu branż należy oddzielnie dla każdej z nich opisać motywację </w:t>
      </w:r>
      <w:r w:rsidR="00695966" w:rsidRPr="005F1851">
        <w:rPr>
          <w:rFonts w:ascii="Times New Roman" w:hAnsi="Times New Roman" w:cs="Times New Roman"/>
          <w:sz w:val="24"/>
          <w:szCs w:val="24"/>
        </w:rPr>
        <w:t>kandydata</w:t>
      </w:r>
      <w:r w:rsidRPr="005F1851">
        <w:rPr>
          <w:rFonts w:ascii="Times New Roman" w:hAnsi="Times New Roman" w:cs="Times New Roman"/>
          <w:sz w:val="24"/>
          <w:szCs w:val="24"/>
        </w:rPr>
        <w:t xml:space="preserve"> do udziału </w:t>
      </w:r>
      <w:r w:rsidR="005F1851">
        <w:rPr>
          <w:rFonts w:ascii="Times New Roman" w:hAnsi="Times New Roman" w:cs="Times New Roman"/>
          <w:sz w:val="24"/>
          <w:szCs w:val="24"/>
        </w:rPr>
        <w:br/>
      </w:r>
      <w:r w:rsidRPr="005F1851">
        <w:rPr>
          <w:rFonts w:ascii="Times New Roman" w:hAnsi="Times New Roman" w:cs="Times New Roman"/>
          <w:sz w:val="24"/>
          <w:szCs w:val="24"/>
        </w:rPr>
        <w:t>w praktykach.</w:t>
      </w:r>
    </w:p>
    <w:p w:rsidR="00BD7B88" w:rsidRDefault="00503A82" w:rsidP="00BD7B8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wypełniające kwestionariusz aplikacyjny zobowiązane</w:t>
      </w:r>
      <w:r w:rsidR="00760912">
        <w:rPr>
          <w:rFonts w:ascii="Times New Roman" w:hAnsi="Times New Roman" w:cs="Times New Roman"/>
          <w:sz w:val="24"/>
          <w:szCs w:val="24"/>
        </w:rPr>
        <w:t xml:space="preserve"> są do </w:t>
      </w:r>
      <w:r w:rsidR="0024136D" w:rsidRPr="0024136D">
        <w:rPr>
          <w:rFonts w:ascii="Times New Roman" w:hAnsi="Times New Roman" w:cs="Times New Roman"/>
          <w:sz w:val="24"/>
          <w:szCs w:val="24"/>
        </w:rPr>
        <w:t xml:space="preserve">podania </w:t>
      </w:r>
      <w:r w:rsidR="00696F9F">
        <w:rPr>
          <w:rFonts w:ascii="Times New Roman" w:hAnsi="Times New Roman" w:cs="Times New Roman"/>
          <w:sz w:val="24"/>
          <w:szCs w:val="24"/>
        </w:rPr>
        <w:t xml:space="preserve">w nim </w:t>
      </w:r>
      <w:r w:rsidR="00695966" w:rsidRPr="0024136D">
        <w:rPr>
          <w:rFonts w:ascii="Times New Roman" w:hAnsi="Times New Roman" w:cs="Times New Roman"/>
          <w:sz w:val="24"/>
          <w:szCs w:val="24"/>
        </w:rPr>
        <w:t>danych</w:t>
      </w:r>
      <w:r w:rsidR="00695966">
        <w:rPr>
          <w:rFonts w:ascii="Times New Roman" w:hAnsi="Times New Roman" w:cs="Times New Roman"/>
          <w:sz w:val="24"/>
          <w:szCs w:val="24"/>
        </w:rPr>
        <w:t xml:space="preserve"> </w:t>
      </w:r>
      <w:r w:rsidR="00696F9F">
        <w:rPr>
          <w:rFonts w:ascii="Times New Roman" w:hAnsi="Times New Roman" w:cs="Times New Roman"/>
          <w:sz w:val="24"/>
          <w:szCs w:val="24"/>
        </w:rPr>
        <w:t>zgodnych z prawdą</w:t>
      </w:r>
      <w:r w:rsidR="0024136D" w:rsidRPr="0024136D">
        <w:rPr>
          <w:rFonts w:ascii="Times New Roman" w:hAnsi="Times New Roman" w:cs="Times New Roman"/>
          <w:sz w:val="24"/>
          <w:szCs w:val="24"/>
        </w:rPr>
        <w:t>.</w:t>
      </w:r>
    </w:p>
    <w:p w:rsidR="00D50664" w:rsidRPr="001F21BF" w:rsidRDefault="00F87FF8" w:rsidP="00D5066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</w:t>
      </w:r>
      <w:r w:rsidR="00501D9B" w:rsidRPr="00AF1153">
        <w:rPr>
          <w:rFonts w:ascii="Times New Roman" w:hAnsi="Times New Roman" w:cs="Times New Roman"/>
          <w:sz w:val="24"/>
          <w:szCs w:val="24"/>
        </w:rPr>
        <w:t xml:space="preserve"> </w:t>
      </w:r>
      <w:r w:rsidR="009B4A04">
        <w:rPr>
          <w:rFonts w:ascii="Times New Roman" w:hAnsi="Times New Roman" w:cs="Times New Roman"/>
          <w:sz w:val="24"/>
          <w:szCs w:val="24"/>
        </w:rPr>
        <w:t>aplikacyjn</w:t>
      </w:r>
      <w:r w:rsidR="00501D9B" w:rsidRPr="00AF1153">
        <w:rPr>
          <w:rFonts w:ascii="Times New Roman" w:hAnsi="Times New Roman" w:cs="Times New Roman"/>
          <w:sz w:val="24"/>
          <w:szCs w:val="24"/>
        </w:rPr>
        <w:t xml:space="preserve">y </w:t>
      </w:r>
      <w:r w:rsidR="00503A82">
        <w:rPr>
          <w:rFonts w:ascii="Times New Roman" w:hAnsi="Times New Roman" w:cs="Times New Roman"/>
          <w:sz w:val="24"/>
          <w:szCs w:val="24"/>
        </w:rPr>
        <w:t>dostępny</w:t>
      </w:r>
      <w:r w:rsidR="00501D9B" w:rsidRPr="00AF1153">
        <w:rPr>
          <w:rFonts w:ascii="Times New Roman" w:hAnsi="Times New Roman" w:cs="Times New Roman"/>
          <w:sz w:val="24"/>
          <w:szCs w:val="24"/>
        </w:rPr>
        <w:t xml:space="preserve"> </w:t>
      </w:r>
      <w:r w:rsidR="00503A82">
        <w:rPr>
          <w:rFonts w:ascii="Times New Roman" w:hAnsi="Times New Roman" w:cs="Times New Roman"/>
          <w:sz w:val="24"/>
          <w:szCs w:val="24"/>
        </w:rPr>
        <w:t>jest</w:t>
      </w:r>
      <w:r w:rsidR="00501D9B" w:rsidRPr="00AF1153">
        <w:rPr>
          <w:rFonts w:ascii="Times New Roman" w:hAnsi="Times New Roman" w:cs="Times New Roman"/>
          <w:sz w:val="24"/>
          <w:szCs w:val="24"/>
        </w:rPr>
        <w:t xml:space="preserve"> </w:t>
      </w:r>
      <w:r w:rsidR="00BB002D">
        <w:rPr>
          <w:rFonts w:ascii="Times New Roman" w:hAnsi="Times New Roman" w:cs="Times New Roman"/>
          <w:sz w:val="24"/>
          <w:szCs w:val="24"/>
        </w:rPr>
        <w:t>w formie papierowej u koordynatora projektu oraz w wersji elektronicznej</w:t>
      </w:r>
      <w:r w:rsidR="00501D9B" w:rsidRPr="00AF1153">
        <w:rPr>
          <w:rFonts w:ascii="Times New Roman" w:hAnsi="Times New Roman" w:cs="Times New Roman"/>
          <w:sz w:val="24"/>
          <w:szCs w:val="24"/>
        </w:rPr>
        <w:t xml:space="preserve"> na stronie internetowej szkoły www.fotos</w:t>
      </w:r>
      <w:r w:rsidR="00BB002D">
        <w:rPr>
          <w:rFonts w:ascii="Times New Roman" w:hAnsi="Times New Roman" w:cs="Times New Roman"/>
          <w:sz w:val="24"/>
          <w:szCs w:val="24"/>
        </w:rPr>
        <w:t xml:space="preserve">pokojna.com </w:t>
      </w:r>
      <w:r w:rsidR="005F1851">
        <w:rPr>
          <w:rFonts w:ascii="Times New Roman" w:hAnsi="Times New Roman" w:cs="Times New Roman"/>
          <w:sz w:val="24"/>
          <w:szCs w:val="24"/>
        </w:rPr>
        <w:br/>
      </w:r>
      <w:r w:rsidR="00BB002D">
        <w:rPr>
          <w:rFonts w:ascii="Times New Roman" w:hAnsi="Times New Roman" w:cs="Times New Roman"/>
          <w:sz w:val="24"/>
          <w:szCs w:val="24"/>
        </w:rPr>
        <w:t xml:space="preserve">w </w:t>
      </w:r>
      <w:r w:rsidR="00BB002D" w:rsidRPr="001F21BF">
        <w:rPr>
          <w:rFonts w:ascii="Times New Roman" w:hAnsi="Times New Roman" w:cs="Times New Roman"/>
          <w:sz w:val="24"/>
          <w:szCs w:val="24"/>
        </w:rPr>
        <w:t xml:space="preserve">zakładce </w:t>
      </w:r>
      <w:r w:rsidR="00D50664" w:rsidRPr="001F21BF">
        <w:rPr>
          <w:rFonts w:ascii="Times New Roman" w:hAnsi="Times New Roman" w:cs="Times New Roman"/>
          <w:sz w:val="24"/>
          <w:szCs w:val="24"/>
        </w:rPr>
        <w:t>Erasmus+</w:t>
      </w:r>
      <w:r w:rsidR="00BB002D" w:rsidRPr="001F21BF">
        <w:rPr>
          <w:rFonts w:ascii="Times New Roman" w:hAnsi="Times New Roman" w:cs="Times New Roman"/>
          <w:sz w:val="24"/>
          <w:szCs w:val="24"/>
        </w:rPr>
        <w:t>.</w:t>
      </w:r>
      <w:r w:rsidR="00501D9B" w:rsidRPr="001F2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D9B" w:rsidRPr="005048BC" w:rsidRDefault="00E8613A" w:rsidP="00D5066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BC">
        <w:rPr>
          <w:rFonts w:ascii="Times New Roman" w:hAnsi="Times New Roman" w:cs="Times New Roman"/>
          <w:b/>
          <w:sz w:val="24"/>
          <w:szCs w:val="24"/>
        </w:rPr>
        <w:t xml:space="preserve">Kwestionariusz </w:t>
      </w:r>
      <w:r w:rsidR="009B4A04" w:rsidRPr="005048BC">
        <w:rPr>
          <w:rFonts w:ascii="Times New Roman" w:hAnsi="Times New Roman" w:cs="Times New Roman"/>
          <w:b/>
          <w:sz w:val="24"/>
          <w:szCs w:val="24"/>
        </w:rPr>
        <w:t>aplikacyjn</w:t>
      </w:r>
      <w:r w:rsidRPr="005048BC">
        <w:rPr>
          <w:rFonts w:ascii="Times New Roman" w:hAnsi="Times New Roman" w:cs="Times New Roman"/>
          <w:b/>
          <w:sz w:val="24"/>
          <w:szCs w:val="24"/>
        </w:rPr>
        <w:t>y</w:t>
      </w:r>
      <w:r w:rsidR="00501D9B" w:rsidRPr="005048BC">
        <w:rPr>
          <w:rFonts w:ascii="Times New Roman" w:hAnsi="Times New Roman" w:cs="Times New Roman"/>
          <w:b/>
          <w:sz w:val="24"/>
          <w:szCs w:val="24"/>
        </w:rPr>
        <w:t xml:space="preserve"> do udziału w mobilności </w:t>
      </w:r>
      <w:r w:rsidR="00D50664" w:rsidRPr="005048BC">
        <w:rPr>
          <w:rFonts w:ascii="Times New Roman" w:hAnsi="Times New Roman" w:cs="Times New Roman"/>
          <w:b/>
          <w:sz w:val="24"/>
          <w:szCs w:val="24"/>
        </w:rPr>
        <w:t xml:space="preserve">organizowanej </w:t>
      </w:r>
      <w:r w:rsidR="005F1851" w:rsidRPr="005048BC">
        <w:rPr>
          <w:rFonts w:ascii="Times New Roman" w:hAnsi="Times New Roman" w:cs="Times New Roman"/>
          <w:b/>
          <w:sz w:val="24"/>
          <w:szCs w:val="24"/>
        </w:rPr>
        <w:br/>
      </w:r>
      <w:r w:rsidR="008C30DB" w:rsidRPr="005048BC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5048BC">
        <w:rPr>
          <w:rFonts w:ascii="Times New Roman" w:hAnsi="Times New Roman" w:cs="Times New Roman"/>
          <w:b/>
          <w:sz w:val="24"/>
          <w:szCs w:val="24"/>
        </w:rPr>
        <w:t>25.09 – 15.10</w:t>
      </w:r>
      <w:bookmarkStart w:id="0" w:name="_GoBack"/>
      <w:bookmarkEnd w:id="0"/>
      <w:r w:rsidRPr="005048BC">
        <w:rPr>
          <w:rFonts w:ascii="Times New Roman" w:hAnsi="Times New Roman" w:cs="Times New Roman"/>
          <w:b/>
          <w:sz w:val="24"/>
          <w:szCs w:val="24"/>
        </w:rPr>
        <w:t>.2022 r. należy złożyć w nieprzekraczalnym terminie</w:t>
      </w:r>
      <w:r w:rsidR="00D50664" w:rsidRPr="00504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8BC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5048BC" w:rsidRPr="005048BC">
        <w:rPr>
          <w:rFonts w:ascii="Times New Roman" w:hAnsi="Times New Roman" w:cs="Times New Roman"/>
          <w:b/>
          <w:sz w:val="24"/>
          <w:szCs w:val="24"/>
        </w:rPr>
        <w:t>21</w:t>
      </w:r>
      <w:r w:rsidRPr="005048BC">
        <w:rPr>
          <w:rFonts w:ascii="Times New Roman" w:hAnsi="Times New Roman" w:cs="Times New Roman"/>
          <w:b/>
          <w:sz w:val="24"/>
          <w:szCs w:val="24"/>
        </w:rPr>
        <w:t>.0</w:t>
      </w:r>
      <w:r w:rsidR="005048BC" w:rsidRPr="005048BC">
        <w:rPr>
          <w:rFonts w:ascii="Times New Roman" w:hAnsi="Times New Roman" w:cs="Times New Roman"/>
          <w:b/>
          <w:sz w:val="24"/>
          <w:szCs w:val="24"/>
        </w:rPr>
        <w:t>4</w:t>
      </w:r>
      <w:r w:rsidRPr="005048BC">
        <w:rPr>
          <w:rFonts w:ascii="Times New Roman" w:hAnsi="Times New Roman" w:cs="Times New Roman"/>
          <w:b/>
          <w:sz w:val="24"/>
          <w:szCs w:val="24"/>
        </w:rPr>
        <w:t>.2022</w:t>
      </w:r>
      <w:r w:rsidR="00D50664" w:rsidRPr="005048BC">
        <w:rPr>
          <w:rFonts w:ascii="Times New Roman" w:hAnsi="Times New Roman" w:cs="Times New Roman"/>
          <w:b/>
          <w:sz w:val="24"/>
          <w:szCs w:val="24"/>
        </w:rPr>
        <w:t xml:space="preserve"> r. do godz. </w:t>
      </w:r>
      <w:r w:rsidR="00B23AA8" w:rsidRPr="005048BC">
        <w:rPr>
          <w:rFonts w:ascii="Times New Roman" w:hAnsi="Times New Roman" w:cs="Times New Roman"/>
          <w:b/>
          <w:sz w:val="24"/>
          <w:szCs w:val="24"/>
        </w:rPr>
        <w:t>15</w:t>
      </w:r>
      <w:r w:rsidR="00D50664" w:rsidRPr="005048BC">
        <w:rPr>
          <w:rFonts w:ascii="Times New Roman" w:hAnsi="Times New Roman" w:cs="Times New Roman"/>
          <w:b/>
          <w:sz w:val="24"/>
          <w:szCs w:val="24"/>
        </w:rPr>
        <w:t>.00</w:t>
      </w:r>
      <w:r w:rsidRPr="005048BC">
        <w:rPr>
          <w:rFonts w:ascii="Times New Roman" w:hAnsi="Times New Roman" w:cs="Times New Roman"/>
          <w:b/>
          <w:sz w:val="24"/>
          <w:szCs w:val="24"/>
        </w:rPr>
        <w:t xml:space="preserve"> w sekretariacie szkoły.</w:t>
      </w:r>
    </w:p>
    <w:p w:rsidR="00501D9B" w:rsidRPr="00AF1153" w:rsidRDefault="00D50664" w:rsidP="00501D9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</w:t>
      </w:r>
      <w:r w:rsidR="00501D9B" w:rsidRPr="00AF1153">
        <w:rPr>
          <w:rFonts w:ascii="Times New Roman" w:hAnsi="Times New Roman" w:cs="Times New Roman"/>
          <w:sz w:val="24"/>
          <w:szCs w:val="24"/>
        </w:rPr>
        <w:t xml:space="preserve"> złożenia </w:t>
      </w:r>
      <w:r w:rsidR="00F87FF8">
        <w:rPr>
          <w:rFonts w:ascii="Times New Roman" w:hAnsi="Times New Roman" w:cs="Times New Roman"/>
          <w:sz w:val="24"/>
          <w:szCs w:val="24"/>
        </w:rPr>
        <w:t>kwestionariusz</w:t>
      </w:r>
      <w:r w:rsidR="00501D9B" w:rsidRPr="00AF1153">
        <w:rPr>
          <w:rFonts w:ascii="Times New Roman" w:hAnsi="Times New Roman" w:cs="Times New Roman"/>
          <w:sz w:val="24"/>
          <w:szCs w:val="24"/>
        </w:rPr>
        <w:t xml:space="preserve">a </w:t>
      </w:r>
      <w:r w:rsidR="009B4A04">
        <w:rPr>
          <w:rFonts w:ascii="Times New Roman" w:hAnsi="Times New Roman" w:cs="Times New Roman"/>
          <w:sz w:val="24"/>
          <w:szCs w:val="24"/>
        </w:rPr>
        <w:t>aplikacyjn</w:t>
      </w:r>
      <w:r w:rsidR="00501D9B" w:rsidRPr="00AF1153">
        <w:rPr>
          <w:rFonts w:ascii="Times New Roman" w:hAnsi="Times New Roman" w:cs="Times New Roman"/>
          <w:sz w:val="24"/>
          <w:szCs w:val="24"/>
        </w:rPr>
        <w:t>ego oz</w:t>
      </w:r>
      <w:r>
        <w:rPr>
          <w:rFonts w:ascii="Times New Roman" w:hAnsi="Times New Roman" w:cs="Times New Roman"/>
          <w:sz w:val="24"/>
          <w:szCs w:val="24"/>
        </w:rPr>
        <w:t xml:space="preserve">nacza datę wpłynięcia dokumentów </w:t>
      </w:r>
      <w:r w:rsidR="00501D9B" w:rsidRPr="00AF1153">
        <w:rPr>
          <w:rFonts w:ascii="Times New Roman" w:hAnsi="Times New Roman" w:cs="Times New Roman"/>
          <w:sz w:val="24"/>
          <w:szCs w:val="24"/>
        </w:rPr>
        <w:t xml:space="preserve">do sekretariatu szkoły. </w:t>
      </w:r>
    </w:p>
    <w:p w:rsidR="00501D9B" w:rsidRDefault="00501D9B" w:rsidP="00501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D9B" w:rsidRPr="00C475B8" w:rsidRDefault="00502F7E" w:rsidP="00501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501D9B" w:rsidRPr="00C475B8">
        <w:rPr>
          <w:rFonts w:ascii="Times New Roman" w:hAnsi="Times New Roman" w:cs="Times New Roman"/>
          <w:b/>
          <w:sz w:val="24"/>
          <w:szCs w:val="24"/>
        </w:rPr>
        <w:t>.</w:t>
      </w:r>
    </w:p>
    <w:p w:rsidR="00501D9B" w:rsidRPr="00C475B8" w:rsidRDefault="00501D9B" w:rsidP="00501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B8">
        <w:rPr>
          <w:rFonts w:ascii="Times New Roman" w:hAnsi="Times New Roman" w:cs="Times New Roman"/>
          <w:b/>
          <w:sz w:val="24"/>
          <w:szCs w:val="24"/>
        </w:rPr>
        <w:t xml:space="preserve">Sposób </w:t>
      </w:r>
      <w:r w:rsidR="007E69AD" w:rsidRPr="00C475B8">
        <w:rPr>
          <w:rFonts w:ascii="Times New Roman" w:hAnsi="Times New Roman" w:cs="Times New Roman"/>
          <w:b/>
          <w:sz w:val="24"/>
          <w:szCs w:val="24"/>
        </w:rPr>
        <w:t>kwalifikacji</w:t>
      </w:r>
      <w:r w:rsidRPr="00C475B8">
        <w:rPr>
          <w:rFonts w:ascii="Times New Roman" w:hAnsi="Times New Roman" w:cs="Times New Roman"/>
          <w:b/>
          <w:sz w:val="24"/>
          <w:szCs w:val="24"/>
        </w:rPr>
        <w:t xml:space="preserve"> uczestników projektu</w:t>
      </w:r>
    </w:p>
    <w:p w:rsidR="00501D9B" w:rsidRPr="00501D9B" w:rsidRDefault="00501D9B" w:rsidP="00501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CC3" w:rsidRPr="00501D9B" w:rsidRDefault="00EB2CC3" w:rsidP="00501D9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D9B">
        <w:rPr>
          <w:rFonts w:ascii="Times New Roman" w:hAnsi="Times New Roman" w:cs="Times New Roman"/>
          <w:sz w:val="24"/>
          <w:szCs w:val="24"/>
        </w:rPr>
        <w:t xml:space="preserve">Rekrutację </w:t>
      </w:r>
      <w:r w:rsidR="007E69AD">
        <w:rPr>
          <w:rFonts w:ascii="Times New Roman" w:hAnsi="Times New Roman" w:cs="Times New Roman"/>
          <w:sz w:val="24"/>
          <w:szCs w:val="24"/>
        </w:rPr>
        <w:t xml:space="preserve">uczestników do projektu </w:t>
      </w:r>
      <w:r w:rsidRPr="00501D9B">
        <w:rPr>
          <w:rFonts w:ascii="Times New Roman" w:hAnsi="Times New Roman" w:cs="Times New Roman"/>
          <w:sz w:val="24"/>
          <w:szCs w:val="24"/>
        </w:rPr>
        <w:t xml:space="preserve">prowadzi </w:t>
      </w:r>
      <w:r w:rsidR="00F834AB">
        <w:rPr>
          <w:rFonts w:ascii="Times New Roman" w:hAnsi="Times New Roman" w:cs="Times New Roman"/>
          <w:sz w:val="24"/>
          <w:szCs w:val="24"/>
        </w:rPr>
        <w:t xml:space="preserve">powołana w Technikum Fototechnicznym w Zespole Szkól Fototechnicznych </w:t>
      </w:r>
      <w:r w:rsidR="00760912">
        <w:rPr>
          <w:rFonts w:ascii="Times New Roman" w:hAnsi="Times New Roman" w:cs="Times New Roman"/>
          <w:sz w:val="24"/>
          <w:szCs w:val="24"/>
        </w:rPr>
        <w:t>Komisja Rekrutacyjna złożona</w:t>
      </w:r>
      <w:r w:rsidR="00FA1AA7">
        <w:rPr>
          <w:rFonts w:ascii="Times New Roman" w:hAnsi="Times New Roman" w:cs="Times New Roman"/>
          <w:sz w:val="24"/>
          <w:szCs w:val="24"/>
        </w:rPr>
        <w:t xml:space="preserve"> </w:t>
      </w:r>
      <w:r w:rsidRPr="00501D9B">
        <w:rPr>
          <w:rFonts w:ascii="Times New Roman" w:hAnsi="Times New Roman" w:cs="Times New Roman"/>
          <w:sz w:val="24"/>
          <w:szCs w:val="24"/>
        </w:rPr>
        <w:t>z koordynatora projektu, 2 nauczycieli wskazanych przez dyrektora szkoły oraz przedstawiciela samorządu uczniowskiego.</w:t>
      </w:r>
    </w:p>
    <w:p w:rsidR="00EB2CC3" w:rsidRDefault="00EB2CC3" w:rsidP="00501D9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procesie rekrutacji Komisja Rekrutacyjna bierze pod uwagę:</w:t>
      </w:r>
    </w:p>
    <w:p w:rsidR="00EB2CC3" w:rsidRDefault="00EB2CC3" w:rsidP="005F1851">
      <w:pPr>
        <w:pStyle w:val="Akapitzlist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Motywację </w:t>
      </w:r>
      <w:r w:rsidR="00DA6182">
        <w:rPr>
          <w:rFonts w:ascii="Times New Roman" w:hAnsi="Times New Roman" w:cs="Times New Roman"/>
          <w:sz w:val="24"/>
          <w:szCs w:val="24"/>
        </w:rPr>
        <w:t>kandydata</w:t>
      </w:r>
      <w:r>
        <w:rPr>
          <w:rFonts w:ascii="Times New Roman" w:hAnsi="Times New Roman" w:cs="Times New Roman"/>
          <w:sz w:val="24"/>
          <w:szCs w:val="24"/>
        </w:rPr>
        <w:t xml:space="preserve"> do udziału w praktykach opisaną w </w:t>
      </w:r>
      <w:r w:rsidR="00F87FF8">
        <w:rPr>
          <w:rFonts w:ascii="Times New Roman" w:hAnsi="Times New Roman" w:cs="Times New Roman"/>
          <w:sz w:val="24"/>
          <w:szCs w:val="24"/>
        </w:rPr>
        <w:t>kwestionariusz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B4A04">
        <w:rPr>
          <w:rFonts w:ascii="Times New Roman" w:hAnsi="Times New Roman" w:cs="Times New Roman"/>
          <w:sz w:val="24"/>
          <w:szCs w:val="24"/>
        </w:rPr>
        <w:t>aplikacyjn</w:t>
      </w:r>
      <w:r w:rsidR="005F1851">
        <w:rPr>
          <w:rFonts w:ascii="Times New Roman" w:hAnsi="Times New Roman" w:cs="Times New Roman"/>
          <w:sz w:val="24"/>
          <w:szCs w:val="24"/>
        </w:rPr>
        <w:t>ym;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CC3" w:rsidRPr="005F1851" w:rsidRDefault="00EB2CC3" w:rsidP="005F1851">
      <w:pPr>
        <w:pStyle w:val="Akapitzlist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1851">
        <w:rPr>
          <w:rFonts w:ascii="Times New Roman" w:hAnsi="Times New Roman" w:cs="Times New Roman"/>
          <w:sz w:val="24"/>
          <w:szCs w:val="24"/>
        </w:rPr>
        <w:t>Dotychczasową aktywność ka</w:t>
      </w:r>
      <w:r w:rsidR="005F1851">
        <w:rPr>
          <w:rFonts w:ascii="Times New Roman" w:hAnsi="Times New Roman" w:cs="Times New Roman"/>
          <w:sz w:val="24"/>
          <w:szCs w:val="24"/>
        </w:rPr>
        <w:t>ndydata w rozwoju zainteresowań;</w:t>
      </w:r>
      <w:r w:rsidRPr="005F1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CC3" w:rsidRPr="005F1851" w:rsidRDefault="00F575C6" w:rsidP="005F1851">
      <w:pPr>
        <w:pStyle w:val="Akapitzlist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1851">
        <w:rPr>
          <w:rFonts w:ascii="Times New Roman" w:hAnsi="Times New Roman" w:cs="Times New Roman"/>
          <w:sz w:val="24"/>
          <w:szCs w:val="24"/>
        </w:rPr>
        <w:t xml:space="preserve">Wyniki edukacyjne uczniów w I semestrze roku szkolnego </w:t>
      </w:r>
      <w:r w:rsidR="009008EA">
        <w:rPr>
          <w:rFonts w:ascii="Times New Roman" w:hAnsi="Times New Roman" w:cs="Times New Roman"/>
          <w:sz w:val="24"/>
          <w:szCs w:val="24"/>
        </w:rPr>
        <w:t xml:space="preserve"> 2021/2022</w:t>
      </w:r>
      <w:r w:rsidR="00FE699E" w:rsidRPr="005F1851">
        <w:rPr>
          <w:rFonts w:ascii="Times New Roman" w:hAnsi="Times New Roman" w:cs="Times New Roman"/>
          <w:sz w:val="24"/>
          <w:szCs w:val="24"/>
        </w:rPr>
        <w:t xml:space="preserve"> z</w:t>
      </w:r>
      <w:r w:rsidR="00EB2CC3" w:rsidRPr="005F1851">
        <w:rPr>
          <w:rFonts w:ascii="Times New Roman" w:hAnsi="Times New Roman" w:cs="Times New Roman"/>
          <w:sz w:val="24"/>
          <w:szCs w:val="24"/>
        </w:rPr>
        <w:t>:</w:t>
      </w:r>
    </w:p>
    <w:p w:rsidR="00890C2B" w:rsidRPr="005F1851" w:rsidRDefault="00FE699E" w:rsidP="005F1851">
      <w:pPr>
        <w:pStyle w:val="Akapitzlist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1851">
        <w:rPr>
          <w:rFonts w:ascii="Times New Roman" w:hAnsi="Times New Roman" w:cs="Times New Roman"/>
          <w:sz w:val="24"/>
          <w:szCs w:val="24"/>
        </w:rPr>
        <w:t>Przedmiotów zawodowych</w:t>
      </w:r>
      <w:r w:rsidR="00890C2B" w:rsidRPr="005F1851">
        <w:rPr>
          <w:rFonts w:ascii="Times New Roman" w:hAnsi="Times New Roman" w:cs="Times New Roman"/>
          <w:sz w:val="24"/>
          <w:szCs w:val="24"/>
        </w:rPr>
        <w:t xml:space="preserve"> (średnią ocen): </w:t>
      </w:r>
      <w:r w:rsidR="009008EA">
        <w:rPr>
          <w:rFonts w:ascii="Times New Roman" w:hAnsi="Times New Roman" w:cs="Times New Roman"/>
          <w:sz w:val="24"/>
          <w:szCs w:val="24"/>
        </w:rPr>
        <w:t xml:space="preserve">projekty fotograficzne, praktyka zawodowa, techniki multimedialne, grafika wektorowa, urządzenia w technikach obrazowania (klasa III A, B, C) , montaż filmu </w:t>
      </w:r>
      <w:proofErr w:type="spellStart"/>
      <w:r w:rsidR="009008EA">
        <w:rPr>
          <w:rFonts w:ascii="Times New Roman" w:hAnsi="Times New Roman" w:cs="Times New Roman"/>
          <w:sz w:val="24"/>
          <w:szCs w:val="24"/>
        </w:rPr>
        <w:t>dzwieku</w:t>
      </w:r>
      <w:proofErr w:type="spellEnd"/>
      <w:r w:rsidR="009008EA">
        <w:rPr>
          <w:rFonts w:ascii="Times New Roman" w:hAnsi="Times New Roman" w:cs="Times New Roman"/>
          <w:sz w:val="24"/>
          <w:szCs w:val="24"/>
        </w:rPr>
        <w:t xml:space="preserve"> (klasa III D, E, F)</w:t>
      </w:r>
    </w:p>
    <w:p w:rsidR="00FC0981" w:rsidRPr="005F1851" w:rsidRDefault="00FC0981" w:rsidP="005F1851">
      <w:pPr>
        <w:pStyle w:val="Akapitzlist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1851">
        <w:rPr>
          <w:rFonts w:ascii="Times New Roman" w:hAnsi="Times New Roman" w:cs="Times New Roman"/>
          <w:sz w:val="24"/>
          <w:szCs w:val="24"/>
        </w:rPr>
        <w:lastRenderedPageBreak/>
        <w:t xml:space="preserve">Zachowania, </w:t>
      </w:r>
    </w:p>
    <w:p w:rsidR="00B2579D" w:rsidRPr="00FC0981" w:rsidRDefault="00FE699E" w:rsidP="005F1851">
      <w:pPr>
        <w:pStyle w:val="Akapitzlist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Języka angielski</w:t>
      </w:r>
      <w:r w:rsidR="00FC0981">
        <w:rPr>
          <w:rFonts w:ascii="Times New Roman" w:hAnsi="Times New Roman" w:cs="Times New Roman"/>
          <w:sz w:val="24"/>
          <w:szCs w:val="24"/>
        </w:rPr>
        <w:t>ego.</w:t>
      </w:r>
    </w:p>
    <w:p w:rsidR="00EB2CC3" w:rsidRDefault="005F1851" w:rsidP="00501D9B">
      <w:pPr>
        <w:pStyle w:val="Akapitzlist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frekwencji</w:t>
      </w:r>
      <w:r w:rsidR="003A3434">
        <w:rPr>
          <w:rFonts w:ascii="Times New Roman" w:hAnsi="Times New Roman" w:cs="Times New Roman"/>
          <w:sz w:val="24"/>
          <w:szCs w:val="24"/>
        </w:rPr>
        <w:t xml:space="preserve"> w </w:t>
      </w:r>
      <w:r w:rsidR="00F575C6">
        <w:rPr>
          <w:rFonts w:ascii="Times New Roman" w:hAnsi="Times New Roman" w:cs="Times New Roman"/>
          <w:sz w:val="24"/>
          <w:szCs w:val="24"/>
        </w:rPr>
        <w:t>I semestrze</w:t>
      </w:r>
      <w:r w:rsidR="00FE699E">
        <w:rPr>
          <w:rFonts w:ascii="Times New Roman" w:hAnsi="Times New Roman" w:cs="Times New Roman"/>
          <w:sz w:val="24"/>
          <w:szCs w:val="24"/>
        </w:rPr>
        <w:t xml:space="preserve"> roku szkolnego 20</w:t>
      </w:r>
      <w:r w:rsidR="009008EA">
        <w:rPr>
          <w:rFonts w:ascii="Times New Roman" w:hAnsi="Times New Roman" w:cs="Times New Roman"/>
          <w:sz w:val="24"/>
          <w:szCs w:val="24"/>
        </w:rPr>
        <w:t>21/2022</w:t>
      </w:r>
      <w:r>
        <w:rPr>
          <w:rFonts w:ascii="Times New Roman" w:hAnsi="Times New Roman" w:cs="Times New Roman"/>
          <w:sz w:val="24"/>
          <w:szCs w:val="24"/>
        </w:rPr>
        <w:t>;</w:t>
      </w:r>
      <w:r w:rsidR="00EB2CC3" w:rsidRPr="00EB2CC3">
        <w:t xml:space="preserve"> </w:t>
      </w:r>
    </w:p>
    <w:p w:rsidR="00EB2CC3" w:rsidRDefault="00EB2CC3" w:rsidP="00501D9B">
      <w:pPr>
        <w:pStyle w:val="Akapitzlist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Pochodzenie z grup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defaworyzowanych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zagrożonych marginalizacją</w:t>
      </w:r>
      <w:r w:rsidR="005F1851">
        <w:rPr>
          <w:rFonts w:ascii="Times New Roman" w:hAnsi="Times New Roman" w:cs="Times New Roman"/>
          <w:sz w:val="24"/>
          <w:szCs w:val="24"/>
        </w:rPr>
        <w:t>;</w:t>
      </w:r>
    </w:p>
    <w:p w:rsidR="00EB2CC3" w:rsidRDefault="00EB2CC3" w:rsidP="00501D9B">
      <w:pPr>
        <w:pStyle w:val="Akapitzlist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wychowawcy klasy.</w:t>
      </w:r>
    </w:p>
    <w:p w:rsidR="00784527" w:rsidRDefault="00784527" w:rsidP="00784527">
      <w:pPr>
        <w:pStyle w:val="Akapitzlist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procesie rekrutacji </w:t>
      </w:r>
      <w:r w:rsidR="00384086" w:rsidRPr="00784527">
        <w:rPr>
          <w:rFonts w:ascii="Times New Roman" w:hAnsi="Times New Roman" w:cs="Times New Roman"/>
          <w:sz w:val="24"/>
          <w:szCs w:val="24"/>
        </w:rPr>
        <w:t xml:space="preserve">Komisja Rekrutacyjna na podstawie danych </w:t>
      </w:r>
      <w:r>
        <w:rPr>
          <w:rFonts w:ascii="Times New Roman" w:hAnsi="Times New Roman" w:cs="Times New Roman"/>
          <w:sz w:val="24"/>
          <w:szCs w:val="24"/>
        </w:rPr>
        <w:t>zawartych</w:t>
      </w:r>
      <w:r w:rsidR="00384086" w:rsidRPr="00784527">
        <w:rPr>
          <w:rFonts w:ascii="Times New Roman" w:hAnsi="Times New Roman" w:cs="Times New Roman"/>
          <w:sz w:val="24"/>
          <w:szCs w:val="24"/>
        </w:rPr>
        <w:t xml:space="preserve"> </w:t>
      </w:r>
      <w:r w:rsidR="005F1851">
        <w:rPr>
          <w:rFonts w:ascii="Times New Roman" w:hAnsi="Times New Roman" w:cs="Times New Roman"/>
          <w:sz w:val="24"/>
          <w:szCs w:val="24"/>
        </w:rPr>
        <w:br/>
      </w:r>
      <w:r w:rsidR="00384086" w:rsidRPr="00784527">
        <w:rPr>
          <w:rFonts w:ascii="Times New Roman" w:hAnsi="Times New Roman" w:cs="Times New Roman"/>
          <w:sz w:val="24"/>
          <w:szCs w:val="24"/>
        </w:rPr>
        <w:t>w kwestionariuszu aplikacyj</w:t>
      </w:r>
      <w:r>
        <w:rPr>
          <w:rFonts w:ascii="Times New Roman" w:hAnsi="Times New Roman" w:cs="Times New Roman"/>
          <w:sz w:val="24"/>
          <w:szCs w:val="24"/>
        </w:rPr>
        <w:t>nym przyznaje punkty w kategoriach</w:t>
      </w:r>
      <w:r w:rsidR="00384086" w:rsidRPr="007845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4527" w:rsidRDefault="00384086" w:rsidP="00784527">
      <w:pPr>
        <w:pStyle w:val="Akapitzlist"/>
        <w:numPr>
          <w:ilvl w:val="0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Motywacja uczniów do udziału w praktykach</w:t>
      </w:r>
    </w:p>
    <w:p w:rsidR="00784527" w:rsidRDefault="00384086" w:rsidP="00784527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Za każdy fakt przemawiający na korzyść ucznia przyznaje się po 1 punkcie, maksymalnie 6 punktów</w:t>
      </w:r>
      <w:r w:rsidR="00784527"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784527">
        <w:rPr>
          <w:rFonts w:ascii="Times New Roman" w:hAnsi="Times New Roman" w:cs="Times New Roman"/>
          <w:sz w:val="24"/>
          <w:szCs w:val="24"/>
        </w:rPr>
        <w:t>. O  zasadności i uznaniu faktów w kontekście celów projektu decyduje Komisja Rekrutacyjna. Decyzja komisji o przyznaniu punktów zapada większością głosów. W przypadku jednakowej liczby głosów przeważa głos koordynatora projektu.</w:t>
      </w:r>
    </w:p>
    <w:p w:rsidR="00784527" w:rsidRDefault="00784527" w:rsidP="00784527">
      <w:pPr>
        <w:pStyle w:val="Akapitzlist"/>
        <w:numPr>
          <w:ilvl w:val="0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Dotychczasową aktywność kan</w:t>
      </w:r>
      <w:r>
        <w:rPr>
          <w:rFonts w:ascii="Times New Roman" w:hAnsi="Times New Roman" w:cs="Times New Roman"/>
          <w:sz w:val="24"/>
          <w:szCs w:val="24"/>
        </w:rPr>
        <w:t xml:space="preserve">dydata w rozwoju zainteresowań </w:t>
      </w:r>
    </w:p>
    <w:p w:rsidR="00784527" w:rsidRDefault="00784527" w:rsidP="00784527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84527">
        <w:rPr>
          <w:rFonts w:ascii="Times New Roman" w:hAnsi="Times New Roman" w:cs="Times New Roman"/>
          <w:sz w:val="24"/>
          <w:szCs w:val="24"/>
        </w:rPr>
        <w:t>otwierdzone przez wychowawcę klasy formy aktywności (konkursy, wolontariat, samorząd szkolny, zawody sportowe, udział w projektach szkolnych, udział praz ucznia w wystawach itp.) punktowane są po 1 pkt za daną aktywność, nie więcej niż 6 punktów</w:t>
      </w:r>
      <w:r>
        <w:rPr>
          <w:rFonts w:ascii="Times New Roman" w:hAnsi="Times New Roman" w:cs="Times New Roman"/>
          <w:sz w:val="24"/>
          <w:szCs w:val="24"/>
        </w:rPr>
        <w:t xml:space="preserve"> łącznie.</w:t>
      </w:r>
    </w:p>
    <w:p w:rsidR="00784527" w:rsidRPr="00784527" w:rsidRDefault="00784527" w:rsidP="00784527">
      <w:pPr>
        <w:pStyle w:val="Akapitzlist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W procesie rekrutacji Komisja Rekrutacyjna przelicza na punkty w następujący sposób</w:t>
      </w:r>
      <w:r w:rsidR="005F1851">
        <w:rPr>
          <w:rFonts w:ascii="Times New Roman" w:hAnsi="Times New Roman" w:cs="Times New Roman"/>
          <w:sz w:val="24"/>
          <w:szCs w:val="24"/>
        </w:rPr>
        <w:t>:</w:t>
      </w:r>
      <w:r w:rsidRPr="00784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DC8" w:rsidRDefault="003B1DC8" w:rsidP="0078452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Średnią ocenę z przedmiotów zawodowych</w:t>
      </w:r>
      <w:r w:rsidR="00872500">
        <w:rPr>
          <w:rFonts w:ascii="Times New Roman" w:hAnsi="Times New Roman" w:cs="Times New Roman"/>
          <w:sz w:val="24"/>
          <w:szCs w:val="24"/>
        </w:rPr>
        <w:t xml:space="preserve">, których wykaz </w:t>
      </w:r>
      <w:r w:rsidR="00384086">
        <w:rPr>
          <w:rFonts w:ascii="Times New Roman" w:hAnsi="Times New Roman" w:cs="Times New Roman"/>
          <w:sz w:val="24"/>
          <w:szCs w:val="24"/>
        </w:rPr>
        <w:t>znajduje się w ust. 2 lit. c</w:t>
      </w:r>
      <w:r w:rsidR="00872500">
        <w:rPr>
          <w:rFonts w:ascii="Times New Roman" w:hAnsi="Times New Roman" w:cs="Times New Roman"/>
          <w:sz w:val="24"/>
          <w:szCs w:val="24"/>
        </w:rPr>
        <w:t>:</w:t>
      </w:r>
    </w:p>
    <w:p w:rsidR="003918B0" w:rsidRDefault="00B76049" w:rsidP="007E69AD">
      <w:pPr>
        <w:pStyle w:val="Akapitzlist"/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oceny: </w:t>
      </w:r>
      <w:r w:rsidR="00267F00">
        <w:rPr>
          <w:rFonts w:ascii="Times New Roman" w:hAnsi="Times New Roman" w:cs="Times New Roman"/>
          <w:sz w:val="24"/>
          <w:szCs w:val="24"/>
        </w:rPr>
        <w:t>5,5</w:t>
      </w:r>
      <w:r w:rsidR="005F1851">
        <w:rPr>
          <w:rFonts w:ascii="Times New Roman" w:hAnsi="Times New Roman" w:cs="Times New Roman"/>
          <w:sz w:val="24"/>
          <w:szCs w:val="24"/>
        </w:rPr>
        <w:t>0</w:t>
      </w:r>
      <w:r w:rsidR="003918B0">
        <w:rPr>
          <w:rFonts w:ascii="Times New Roman" w:hAnsi="Times New Roman" w:cs="Times New Roman"/>
          <w:sz w:val="24"/>
          <w:szCs w:val="24"/>
        </w:rPr>
        <w:t>-6,00 – 6 pkt</w:t>
      </w:r>
    </w:p>
    <w:p w:rsidR="003918B0" w:rsidRDefault="00B76049" w:rsidP="007E69AD">
      <w:pPr>
        <w:pStyle w:val="Akapitzlist"/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76049">
        <w:rPr>
          <w:rFonts w:ascii="Times New Roman" w:hAnsi="Times New Roman" w:cs="Times New Roman"/>
          <w:sz w:val="24"/>
          <w:szCs w:val="24"/>
        </w:rPr>
        <w:t xml:space="preserve">akres oceny: </w:t>
      </w:r>
      <w:r w:rsidR="00267F00">
        <w:rPr>
          <w:rFonts w:ascii="Times New Roman" w:hAnsi="Times New Roman" w:cs="Times New Roman"/>
          <w:sz w:val="24"/>
          <w:szCs w:val="24"/>
        </w:rPr>
        <w:t>5,00-5,49</w:t>
      </w:r>
      <w:r w:rsidR="003918B0">
        <w:rPr>
          <w:rFonts w:ascii="Times New Roman" w:hAnsi="Times New Roman" w:cs="Times New Roman"/>
          <w:sz w:val="24"/>
          <w:szCs w:val="24"/>
        </w:rPr>
        <w:t xml:space="preserve"> – 5 pkt</w:t>
      </w:r>
    </w:p>
    <w:p w:rsidR="003918B0" w:rsidRDefault="00B76049" w:rsidP="007E69AD">
      <w:pPr>
        <w:pStyle w:val="Akapitzlist"/>
        <w:spacing w:after="0" w:line="240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76049">
        <w:rPr>
          <w:rFonts w:ascii="Times New Roman" w:hAnsi="Times New Roman" w:cs="Times New Roman"/>
          <w:sz w:val="24"/>
          <w:szCs w:val="24"/>
        </w:rPr>
        <w:t xml:space="preserve">akres oceny: </w:t>
      </w:r>
      <w:r w:rsidR="00267F00">
        <w:rPr>
          <w:rFonts w:ascii="Times New Roman" w:hAnsi="Times New Roman" w:cs="Times New Roman"/>
          <w:sz w:val="24"/>
          <w:szCs w:val="24"/>
        </w:rPr>
        <w:t>4,50-4,99</w:t>
      </w:r>
      <w:r w:rsidR="003918B0">
        <w:rPr>
          <w:rFonts w:ascii="Times New Roman" w:hAnsi="Times New Roman" w:cs="Times New Roman"/>
          <w:sz w:val="24"/>
          <w:szCs w:val="24"/>
        </w:rPr>
        <w:t xml:space="preserve"> – 4 pkt</w:t>
      </w:r>
    </w:p>
    <w:p w:rsidR="003918B0" w:rsidRDefault="00B76049" w:rsidP="007E69AD">
      <w:pPr>
        <w:pStyle w:val="Akapitzlist"/>
        <w:spacing w:after="0" w:line="240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76049">
        <w:rPr>
          <w:rFonts w:ascii="Times New Roman" w:hAnsi="Times New Roman" w:cs="Times New Roman"/>
          <w:sz w:val="24"/>
          <w:szCs w:val="24"/>
        </w:rPr>
        <w:t xml:space="preserve">akres oceny: </w:t>
      </w:r>
      <w:r w:rsidR="00267F00">
        <w:rPr>
          <w:rFonts w:ascii="Times New Roman" w:hAnsi="Times New Roman" w:cs="Times New Roman"/>
          <w:sz w:val="24"/>
          <w:szCs w:val="24"/>
        </w:rPr>
        <w:t>4,00-4,49</w:t>
      </w:r>
      <w:r w:rsidR="003918B0">
        <w:rPr>
          <w:rFonts w:ascii="Times New Roman" w:hAnsi="Times New Roman" w:cs="Times New Roman"/>
          <w:sz w:val="24"/>
          <w:szCs w:val="24"/>
        </w:rPr>
        <w:t xml:space="preserve"> – 3 pkt</w:t>
      </w:r>
    </w:p>
    <w:p w:rsidR="003918B0" w:rsidRDefault="00B76049" w:rsidP="007E69AD">
      <w:pPr>
        <w:pStyle w:val="Akapitzlist"/>
        <w:spacing w:after="0" w:line="240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76049">
        <w:rPr>
          <w:rFonts w:ascii="Times New Roman" w:hAnsi="Times New Roman" w:cs="Times New Roman"/>
          <w:sz w:val="24"/>
          <w:szCs w:val="24"/>
        </w:rPr>
        <w:t xml:space="preserve">akres oceny: </w:t>
      </w:r>
      <w:r w:rsidR="00267F00">
        <w:rPr>
          <w:rFonts w:ascii="Times New Roman" w:hAnsi="Times New Roman" w:cs="Times New Roman"/>
          <w:sz w:val="24"/>
          <w:szCs w:val="24"/>
        </w:rPr>
        <w:t>3,50-3,99</w:t>
      </w:r>
      <w:r w:rsidR="003918B0">
        <w:rPr>
          <w:rFonts w:ascii="Times New Roman" w:hAnsi="Times New Roman" w:cs="Times New Roman"/>
          <w:sz w:val="24"/>
          <w:szCs w:val="24"/>
        </w:rPr>
        <w:t xml:space="preserve"> – 2 pkt</w:t>
      </w:r>
    </w:p>
    <w:p w:rsidR="003B1DC8" w:rsidRDefault="00B76049" w:rsidP="007E69AD">
      <w:pPr>
        <w:pStyle w:val="Akapitzlist"/>
        <w:spacing w:after="0" w:line="240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76049">
        <w:rPr>
          <w:rFonts w:ascii="Times New Roman" w:hAnsi="Times New Roman" w:cs="Times New Roman"/>
          <w:sz w:val="24"/>
          <w:szCs w:val="24"/>
        </w:rPr>
        <w:t xml:space="preserve">akres oceny: </w:t>
      </w:r>
      <w:r w:rsidR="00267F00">
        <w:rPr>
          <w:rFonts w:ascii="Times New Roman" w:hAnsi="Times New Roman" w:cs="Times New Roman"/>
          <w:sz w:val="24"/>
          <w:szCs w:val="24"/>
        </w:rPr>
        <w:t>3,00-3,49</w:t>
      </w:r>
      <w:r w:rsidR="003918B0">
        <w:rPr>
          <w:rFonts w:ascii="Times New Roman" w:hAnsi="Times New Roman" w:cs="Times New Roman"/>
          <w:sz w:val="24"/>
          <w:szCs w:val="24"/>
        </w:rPr>
        <w:t xml:space="preserve"> – 1 pkt</w:t>
      </w:r>
    </w:p>
    <w:p w:rsidR="00267F00" w:rsidRDefault="00267F00" w:rsidP="007E69AD">
      <w:pPr>
        <w:pStyle w:val="Akapitzlist"/>
        <w:spacing w:after="0" w:line="240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ocenę poniżej 3 nie przyznaje się punktów.</w:t>
      </w:r>
    </w:p>
    <w:p w:rsidR="007E69AD" w:rsidRPr="00784527" w:rsidRDefault="007E69AD" w:rsidP="00784527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Ocenę zachowania:</w:t>
      </w:r>
    </w:p>
    <w:p w:rsidR="007E69AD" w:rsidRPr="00C81690" w:rsidRDefault="007E69AD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wzorowe</w:t>
      </w:r>
      <w:r w:rsidRPr="00C81690">
        <w:rPr>
          <w:rFonts w:ascii="Times New Roman" w:hAnsi="Times New Roman" w:cs="Times New Roman"/>
          <w:sz w:val="24"/>
          <w:szCs w:val="24"/>
        </w:rPr>
        <w:t xml:space="preserve"> – 6 pkt</w:t>
      </w:r>
    </w:p>
    <w:p w:rsidR="007E69AD" w:rsidRPr="00C81690" w:rsidRDefault="007E69AD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dobre</w:t>
      </w:r>
      <w:r w:rsidRPr="00C81690">
        <w:rPr>
          <w:rFonts w:ascii="Times New Roman" w:hAnsi="Times New Roman" w:cs="Times New Roman"/>
          <w:sz w:val="24"/>
          <w:szCs w:val="24"/>
        </w:rPr>
        <w:t xml:space="preserve"> – 5 pkt,</w:t>
      </w:r>
    </w:p>
    <w:p w:rsidR="007E69AD" w:rsidRPr="00C81690" w:rsidRDefault="007E69AD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dobre</w:t>
      </w:r>
      <w:r w:rsidRPr="00C81690">
        <w:rPr>
          <w:rFonts w:ascii="Times New Roman" w:hAnsi="Times New Roman" w:cs="Times New Roman"/>
          <w:sz w:val="24"/>
          <w:szCs w:val="24"/>
        </w:rPr>
        <w:t xml:space="preserve"> – 4 pkt,</w:t>
      </w:r>
    </w:p>
    <w:p w:rsidR="007E69AD" w:rsidRPr="00C81690" w:rsidRDefault="007E69AD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poprawne</w:t>
      </w:r>
      <w:r w:rsidRPr="00C81690">
        <w:rPr>
          <w:rFonts w:ascii="Times New Roman" w:hAnsi="Times New Roman" w:cs="Times New Roman"/>
          <w:sz w:val="24"/>
          <w:szCs w:val="24"/>
        </w:rPr>
        <w:t xml:space="preserve"> – 2 pkt</w:t>
      </w:r>
    </w:p>
    <w:p w:rsidR="007E69AD" w:rsidRPr="00C81690" w:rsidRDefault="007E69AD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nieodpowiednie</w:t>
      </w:r>
      <w:r w:rsidRPr="00C81690">
        <w:rPr>
          <w:rFonts w:ascii="Times New Roman" w:hAnsi="Times New Roman" w:cs="Times New Roman"/>
          <w:sz w:val="24"/>
          <w:szCs w:val="24"/>
        </w:rPr>
        <w:t xml:space="preserve"> – 2 pkt</w:t>
      </w:r>
    </w:p>
    <w:p w:rsidR="007E69AD" w:rsidRDefault="007E69AD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naganne</w:t>
      </w:r>
      <w:r w:rsidRPr="00C81690">
        <w:rPr>
          <w:rFonts w:ascii="Times New Roman" w:hAnsi="Times New Roman" w:cs="Times New Roman"/>
          <w:sz w:val="24"/>
          <w:szCs w:val="24"/>
        </w:rPr>
        <w:t xml:space="preserve"> – 1 pkt</w:t>
      </w:r>
    </w:p>
    <w:p w:rsidR="00C81690" w:rsidRPr="00C81690" w:rsidRDefault="007E69AD" w:rsidP="00784527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</w:t>
      </w:r>
      <w:r w:rsidR="00C81690" w:rsidRPr="00C81690">
        <w:rPr>
          <w:rFonts w:ascii="Times New Roman" w:hAnsi="Times New Roman" w:cs="Times New Roman"/>
          <w:sz w:val="24"/>
          <w:szCs w:val="24"/>
        </w:rPr>
        <w:t xml:space="preserve"> </w:t>
      </w:r>
      <w:r w:rsidR="003B1DC8">
        <w:rPr>
          <w:rFonts w:ascii="Times New Roman" w:hAnsi="Times New Roman" w:cs="Times New Roman"/>
          <w:sz w:val="24"/>
          <w:szCs w:val="24"/>
        </w:rPr>
        <w:t>z języka angielskiego</w:t>
      </w:r>
      <w:r w:rsidR="00C81690" w:rsidRPr="00C81690">
        <w:rPr>
          <w:rFonts w:ascii="Times New Roman" w:hAnsi="Times New Roman" w:cs="Times New Roman"/>
          <w:sz w:val="24"/>
          <w:szCs w:val="24"/>
        </w:rPr>
        <w:t>:</w:t>
      </w:r>
    </w:p>
    <w:p w:rsidR="00C81690" w:rsidRDefault="00C81690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celujący – 6 pkt</w:t>
      </w:r>
    </w:p>
    <w:p w:rsidR="00C81690" w:rsidRDefault="00C81690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bardzo dobry – 5 pkt,</w:t>
      </w:r>
    </w:p>
    <w:p w:rsidR="00C81690" w:rsidRDefault="00C81690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dobry – 4 pkt,</w:t>
      </w:r>
    </w:p>
    <w:p w:rsidR="00C81690" w:rsidRDefault="00C81690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dostateczny – 2 pkt</w:t>
      </w:r>
    </w:p>
    <w:p w:rsidR="00C81690" w:rsidRDefault="00C81690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dopuszczający – 2 pkt</w:t>
      </w:r>
    </w:p>
    <w:p w:rsidR="00C81690" w:rsidRDefault="00C81690" w:rsidP="007E69A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niedostateczny – 1 pkt</w:t>
      </w:r>
    </w:p>
    <w:p w:rsidR="003918B0" w:rsidRPr="00784527" w:rsidRDefault="00784527" w:rsidP="00784527">
      <w:pPr>
        <w:pStyle w:val="Akapitzlist"/>
        <w:numPr>
          <w:ilvl w:val="0"/>
          <w:numId w:val="39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Wyniki frekwencji</w:t>
      </w:r>
      <w:r w:rsidR="003918B0" w:rsidRPr="00784527">
        <w:rPr>
          <w:rFonts w:ascii="Times New Roman" w:hAnsi="Times New Roman" w:cs="Times New Roman"/>
          <w:sz w:val="24"/>
          <w:szCs w:val="24"/>
        </w:rPr>
        <w:t>:</w:t>
      </w:r>
    </w:p>
    <w:p w:rsidR="003918B0" w:rsidRPr="00784527" w:rsidRDefault="00B66519" w:rsidP="00B665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0-5</w:t>
      </w:r>
      <w:r w:rsidR="003918B0" w:rsidRPr="00784527">
        <w:rPr>
          <w:rFonts w:ascii="Times New Roman" w:hAnsi="Times New Roman" w:cs="Times New Roman"/>
          <w:sz w:val="24"/>
          <w:szCs w:val="24"/>
        </w:rPr>
        <w:t xml:space="preserve"> godzin nieobecnych nieusprawiedliwionych – 6 pkt</w:t>
      </w:r>
    </w:p>
    <w:p w:rsidR="003918B0" w:rsidRPr="00784527" w:rsidRDefault="00B66519" w:rsidP="00B665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6-10</w:t>
      </w:r>
      <w:r w:rsidR="003918B0" w:rsidRPr="00784527">
        <w:rPr>
          <w:rFonts w:ascii="Times New Roman" w:hAnsi="Times New Roman" w:cs="Times New Roman"/>
          <w:sz w:val="24"/>
          <w:szCs w:val="24"/>
        </w:rPr>
        <w:t xml:space="preserve"> godzin nieobecnych nieusprawiedliwionych – 5 pkt</w:t>
      </w:r>
    </w:p>
    <w:p w:rsidR="003918B0" w:rsidRPr="00784527" w:rsidRDefault="00B66519" w:rsidP="00B665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11-15</w:t>
      </w:r>
      <w:r w:rsidR="003918B0" w:rsidRPr="00784527">
        <w:rPr>
          <w:rFonts w:ascii="Times New Roman" w:hAnsi="Times New Roman" w:cs="Times New Roman"/>
          <w:sz w:val="24"/>
          <w:szCs w:val="24"/>
        </w:rPr>
        <w:t xml:space="preserve"> godzin nieobecnych nieusprawiedliwionych – 4 pkt</w:t>
      </w:r>
    </w:p>
    <w:p w:rsidR="003918B0" w:rsidRPr="00784527" w:rsidRDefault="00B66519" w:rsidP="00B665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16-20</w:t>
      </w:r>
      <w:r w:rsidR="003918B0" w:rsidRPr="00784527">
        <w:rPr>
          <w:rFonts w:ascii="Times New Roman" w:hAnsi="Times New Roman" w:cs="Times New Roman"/>
          <w:sz w:val="24"/>
          <w:szCs w:val="24"/>
        </w:rPr>
        <w:t xml:space="preserve"> godzin nieobecnych nieusprawiedliwionych – 3 pkt</w:t>
      </w:r>
    </w:p>
    <w:p w:rsidR="003918B0" w:rsidRPr="00784527" w:rsidRDefault="00B66519" w:rsidP="00B665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21-25</w:t>
      </w:r>
      <w:r w:rsidR="003918B0" w:rsidRPr="00784527">
        <w:rPr>
          <w:rFonts w:ascii="Times New Roman" w:hAnsi="Times New Roman" w:cs="Times New Roman"/>
          <w:sz w:val="24"/>
          <w:szCs w:val="24"/>
        </w:rPr>
        <w:t xml:space="preserve"> godzin nieobecnych nieusprawiedliwionych – 2 pkt</w:t>
      </w:r>
    </w:p>
    <w:p w:rsidR="003918B0" w:rsidRPr="00784527" w:rsidRDefault="00B66519" w:rsidP="00B665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26-30</w:t>
      </w:r>
      <w:r w:rsidRPr="00784527">
        <w:t xml:space="preserve"> </w:t>
      </w:r>
      <w:r w:rsidRPr="00784527">
        <w:rPr>
          <w:rFonts w:ascii="Times New Roman" w:hAnsi="Times New Roman" w:cs="Times New Roman"/>
          <w:sz w:val="24"/>
          <w:szCs w:val="24"/>
        </w:rPr>
        <w:t xml:space="preserve">godzin nieobecnych nieusprawiedliwionych </w:t>
      </w:r>
      <w:r w:rsidR="003918B0" w:rsidRPr="00784527">
        <w:rPr>
          <w:rFonts w:ascii="Times New Roman" w:hAnsi="Times New Roman" w:cs="Times New Roman"/>
          <w:sz w:val="24"/>
          <w:szCs w:val="24"/>
        </w:rPr>
        <w:t>–</w:t>
      </w:r>
      <w:r w:rsidR="007E69AD" w:rsidRPr="00784527">
        <w:rPr>
          <w:rFonts w:ascii="Times New Roman" w:hAnsi="Times New Roman" w:cs="Times New Roman"/>
          <w:sz w:val="24"/>
          <w:szCs w:val="24"/>
        </w:rPr>
        <w:t xml:space="preserve"> 1 pkt</w:t>
      </w:r>
    </w:p>
    <w:p w:rsidR="00B66519" w:rsidRPr="00784527" w:rsidRDefault="00B66519" w:rsidP="00B6651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84527">
        <w:rPr>
          <w:rFonts w:ascii="Times New Roman" w:hAnsi="Times New Roman" w:cs="Times New Roman"/>
          <w:sz w:val="24"/>
          <w:szCs w:val="24"/>
        </w:rPr>
        <w:t>Za ponad 30 godzin nieobecnych nieusprawiedliwionych nie przyznaje się punktów.</w:t>
      </w:r>
    </w:p>
    <w:p w:rsidR="007E69AD" w:rsidRDefault="00B1510D" w:rsidP="00784527">
      <w:pPr>
        <w:pStyle w:val="Akapitzlist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510D">
        <w:rPr>
          <w:rFonts w:ascii="Times New Roman" w:hAnsi="Times New Roman" w:cs="Times New Roman"/>
          <w:sz w:val="24"/>
          <w:szCs w:val="24"/>
        </w:rPr>
        <w:lastRenderedPageBreak/>
        <w:t xml:space="preserve">Pochodzenie z grup </w:t>
      </w:r>
      <w:proofErr w:type="spellStart"/>
      <w:r w:rsidRPr="00B1510D">
        <w:rPr>
          <w:rFonts w:ascii="Times New Roman" w:hAnsi="Times New Roman" w:cs="Times New Roman"/>
          <w:sz w:val="24"/>
          <w:szCs w:val="24"/>
        </w:rPr>
        <w:t>defaworyzowanych</w:t>
      </w:r>
      <w:proofErr w:type="spellEnd"/>
      <w:r w:rsidRPr="00B1510D">
        <w:rPr>
          <w:rFonts w:ascii="Times New Roman" w:hAnsi="Times New Roman" w:cs="Times New Roman"/>
          <w:sz w:val="24"/>
          <w:szCs w:val="24"/>
        </w:rPr>
        <w:t xml:space="preserve"> i zagrożonych marginalizacją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510D" w:rsidRPr="007E69AD" w:rsidRDefault="00B1510D" w:rsidP="00B66519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E69AD">
        <w:rPr>
          <w:rFonts w:ascii="Times New Roman" w:hAnsi="Times New Roman" w:cs="Times New Roman"/>
          <w:sz w:val="24"/>
          <w:szCs w:val="24"/>
        </w:rPr>
        <w:t xml:space="preserve">ocena sytuacji życiowej ucznia </w:t>
      </w:r>
      <w:r w:rsidR="007441E4">
        <w:rPr>
          <w:rFonts w:ascii="Times New Roman" w:hAnsi="Times New Roman" w:cs="Times New Roman"/>
          <w:sz w:val="24"/>
          <w:szCs w:val="24"/>
        </w:rPr>
        <w:t xml:space="preserve">następuje </w:t>
      </w:r>
      <w:r w:rsidRPr="007E69AD">
        <w:rPr>
          <w:rFonts w:ascii="Times New Roman" w:hAnsi="Times New Roman" w:cs="Times New Roman"/>
          <w:sz w:val="24"/>
          <w:szCs w:val="24"/>
        </w:rPr>
        <w:t xml:space="preserve">na podstawie informacji posiadanych przez szkołę (pedagogów szkolnych lub wychowawców) </w:t>
      </w:r>
      <w:r w:rsidR="007441E4">
        <w:rPr>
          <w:rFonts w:ascii="Times New Roman" w:hAnsi="Times New Roman" w:cs="Times New Roman"/>
          <w:sz w:val="24"/>
          <w:szCs w:val="24"/>
        </w:rPr>
        <w:t>i rozpatrywana jest</w:t>
      </w:r>
      <w:r w:rsidRPr="007E69AD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CD36F8" w:rsidRPr="007E69AD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E69AD">
        <w:rPr>
          <w:rFonts w:ascii="Times New Roman" w:hAnsi="Times New Roman" w:cs="Times New Roman"/>
          <w:sz w:val="24"/>
          <w:szCs w:val="24"/>
        </w:rPr>
        <w:t xml:space="preserve">kryteriów:  </w:t>
      </w:r>
    </w:p>
    <w:p w:rsidR="00B1510D" w:rsidRPr="00B1510D" w:rsidRDefault="00313796" w:rsidP="00B66519">
      <w:pPr>
        <w:pStyle w:val="Akapitzlist"/>
        <w:numPr>
          <w:ilvl w:val="0"/>
          <w:numId w:val="22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510D" w:rsidRPr="00B1510D">
        <w:rPr>
          <w:rFonts w:ascii="Times New Roman" w:hAnsi="Times New Roman" w:cs="Times New Roman"/>
          <w:sz w:val="24"/>
          <w:szCs w:val="24"/>
        </w:rPr>
        <w:t>ochodz</w:t>
      </w:r>
      <w:r w:rsidR="00784527">
        <w:rPr>
          <w:rFonts w:ascii="Times New Roman" w:hAnsi="Times New Roman" w:cs="Times New Roman"/>
          <w:sz w:val="24"/>
          <w:szCs w:val="24"/>
        </w:rPr>
        <w:t>enie ucznia z terenów wiejskich;</w:t>
      </w:r>
      <w:r w:rsidR="00B1510D" w:rsidRPr="00B151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510D" w:rsidRPr="00B1510D" w:rsidRDefault="00313796" w:rsidP="00B66519">
      <w:pPr>
        <w:pStyle w:val="Akapitzlist"/>
        <w:numPr>
          <w:ilvl w:val="0"/>
          <w:numId w:val="22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510D" w:rsidRPr="00B1510D">
        <w:rPr>
          <w:rFonts w:ascii="Times New Roman" w:hAnsi="Times New Roman" w:cs="Times New Roman"/>
          <w:sz w:val="24"/>
          <w:szCs w:val="24"/>
        </w:rPr>
        <w:t>ochod</w:t>
      </w:r>
      <w:r w:rsidR="00B1510D">
        <w:rPr>
          <w:rFonts w:ascii="Times New Roman" w:hAnsi="Times New Roman" w:cs="Times New Roman"/>
          <w:sz w:val="24"/>
          <w:szCs w:val="24"/>
        </w:rPr>
        <w:t>zenie ucznia z rodziny o niskim statusie materialnym</w:t>
      </w:r>
      <w:r w:rsidR="00784527">
        <w:rPr>
          <w:rFonts w:ascii="Times New Roman" w:hAnsi="Times New Roman" w:cs="Times New Roman"/>
          <w:sz w:val="24"/>
          <w:szCs w:val="24"/>
        </w:rPr>
        <w:t>;</w:t>
      </w:r>
      <w:r w:rsidR="00B1510D" w:rsidRPr="00B151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510D" w:rsidRDefault="00313796" w:rsidP="00B66519">
      <w:pPr>
        <w:pStyle w:val="Akapitzlist"/>
        <w:numPr>
          <w:ilvl w:val="0"/>
          <w:numId w:val="22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510D" w:rsidRPr="00B1510D">
        <w:rPr>
          <w:rFonts w:ascii="Times New Roman" w:hAnsi="Times New Roman" w:cs="Times New Roman"/>
          <w:sz w:val="24"/>
          <w:szCs w:val="24"/>
        </w:rPr>
        <w:t>ochodzenie ucznia z rodzi</w:t>
      </w:r>
      <w:r w:rsidR="00784527">
        <w:rPr>
          <w:rFonts w:ascii="Times New Roman" w:hAnsi="Times New Roman" w:cs="Times New Roman"/>
          <w:sz w:val="24"/>
          <w:szCs w:val="24"/>
        </w:rPr>
        <w:t>n niepełnych lub patologicznych;</w:t>
      </w:r>
      <w:r w:rsidR="00B1510D" w:rsidRPr="00B15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AD" w:rsidRPr="00B1510D" w:rsidRDefault="00313796" w:rsidP="00B66519">
      <w:pPr>
        <w:pStyle w:val="Akapitzlist"/>
        <w:numPr>
          <w:ilvl w:val="0"/>
          <w:numId w:val="22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4527">
        <w:rPr>
          <w:rFonts w:ascii="Times New Roman" w:hAnsi="Times New Roman" w:cs="Times New Roman"/>
          <w:sz w:val="24"/>
          <w:szCs w:val="24"/>
        </w:rPr>
        <w:t>bjęcie ucznia pieczą zastępczą;</w:t>
      </w:r>
    </w:p>
    <w:p w:rsidR="00B1510D" w:rsidRDefault="00313796" w:rsidP="00B66519">
      <w:pPr>
        <w:pStyle w:val="Akapitzlist"/>
        <w:numPr>
          <w:ilvl w:val="0"/>
          <w:numId w:val="22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D36F8">
        <w:rPr>
          <w:rFonts w:ascii="Times New Roman" w:hAnsi="Times New Roman" w:cs="Times New Roman"/>
          <w:sz w:val="24"/>
          <w:szCs w:val="24"/>
        </w:rPr>
        <w:t>rzeczenie o niepełnosprawności</w:t>
      </w:r>
      <w:r w:rsidR="00B1510D" w:rsidRPr="00B1510D">
        <w:rPr>
          <w:rFonts w:ascii="Times New Roman" w:hAnsi="Times New Roman" w:cs="Times New Roman"/>
          <w:sz w:val="24"/>
          <w:szCs w:val="24"/>
        </w:rPr>
        <w:t xml:space="preserve"> </w:t>
      </w:r>
      <w:r w:rsidR="00CD36F8">
        <w:rPr>
          <w:rFonts w:ascii="Times New Roman" w:hAnsi="Times New Roman" w:cs="Times New Roman"/>
          <w:sz w:val="24"/>
          <w:szCs w:val="24"/>
        </w:rPr>
        <w:t>kandydata</w:t>
      </w:r>
      <w:r w:rsidR="007441E4">
        <w:rPr>
          <w:rFonts w:ascii="Times New Roman" w:hAnsi="Times New Roman" w:cs="Times New Roman"/>
          <w:sz w:val="24"/>
          <w:szCs w:val="24"/>
        </w:rPr>
        <w:t xml:space="preserve"> lub zaświadczenie lekarskie </w:t>
      </w:r>
      <w:r w:rsidR="00085444">
        <w:rPr>
          <w:rFonts w:ascii="Times New Roman" w:hAnsi="Times New Roman" w:cs="Times New Roman"/>
          <w:sz w:val="24"/>
          <w:szCs w:val="24"/>
        </w:rPr>
        <w:br/>
      </w:r>
      <w:r w:rsidR="007441E4">
        <w:rPr>
          <w:rFonts w:ascii="Times New Roman" w:hAnsi="Times New Roman" w:cs="Times New Roman"/>
          <w:sz w:val="24"/>
          <w:szCs w:val="24"/>
        </w:rPr>
        <w:t>o chorobie przewlekłej utrudniającej naukę szkolną</w:t>
      </w:r>
      <w:r w:rsidR="00784527">
        <w:rPr>
          <w:rFonts w:ascii="Times New Roman" w:hAnsi="Times New Roman" w:cs="Times New Roman"/>
          <w:sz w:val="24"/>
          <w:szCs w:val="24"/>
        </w:rPr>
        <w:t>;</w:t>
      </w:r>
    </w:p>
    <w:p w:rsidR="00CD36F8" w:rsidRPr="00B1510D" w:rsidRDefault="00313796" w:rsidP="00B66519">
      <w:pPr>
        <w:pStyle w:val="Akapitzlist"/>
        <w:numPr>
          <w:ilvl w:val="0"/>
          <w:numId w:val="22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D36F8">
        <w:rPr>
          <w:rFonts w:ascii="Times New Roman" w:hAnsi="Times New Roman" w:cs="Times New Roman"/>
          <w:sz w:val="24"/>
          <w:szCs w:val="24"/>
        </w:rPr>
        <w:t xml:space="preserve">pinia uprawnionej poradni psychologiczno-pedagogicznej o </w:t>
      </w:r>
      <w:r w:rsidR="00E41DAB">
        <w:rPr>
          <w:rFonts w:ascii="Times New Roman" w:hAnsi="Times New Roman" w:cs="Times New Roman"/>
          <w:sz w:val="24"/>
          <w:szCs w:val="24"/>
        </w:rPr>
        <w:t>dysfunkcjach</w:t>
      </w:r>
      <w:r w:rsidR="00CD36F8">
        <w:rPr>
          <w:rFonts w:ascii="Times New Roman" w:hAnsi="Times New Roman" w:cs="Times New Roman"/>
          <w:sz w:val="24"/>
          <w:szCs w:val="24"/>
        </w:rPr>
        <w:t xml:space="preserve"> kandydata.</w:t>
      </w:r>
    </w:p>
    <w:p w:rsidR="00B1510D" w:rsidRPr="00AF74FA" w:rsidRDefault="00CD36F8" w:rsidP="007E69A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Punkty przyznaje się</w:t>
      </w:r>
      <w:r w:rsidR="00B1510D" w:rsidRPr="00B1510D">
        <w:rPr>
          <w:rFonts w:ascii="Times New Roman" w:hAnsi="Times New Roman" w:cs="Times New Roman"/>
          <w:sz w:val="24"/>
          <w:szCs w:val="24"/>
        </w:rPr>
        <w:t xml:space="preserve"> w zależności od ilości spełnianych </w:t>
      </w:r>
      <w:r>
        <w:rPr>
          <w:rFonts w:ascii="Times New Roman" w:hAnsi="Times New Roman" w:cs="Times New Roman"/>
          <w:sz w:val="24"/>
          <w:szCs w:val="24"/>
        </w:rPr>
        <w:t>kryteriów</w:t>
      </w:r>
      <w:r w:rsidRPr="00AF74FA">
        <w:rPr>
          <w:rFonts w:ascii="Times New Roman" w:hAnsi="Times New Roman" w:cs="Times New Roman"/>
          <w:sz w:val="24"/>
          <w:szCs w:val="24"/>
        </w:rPr>
        <w:t xml:space="preserve">: </w:t>
      </w:r>
      <w:r w:rsidR="00C819A6" w:rsidRPr="00AF74FA">
        <w:rPr>
          <w:rFonts w:ascii="Times New Roman" w:hAnsi="Times New Roman" w:cs="Times New Roman"/>
          <w:sz w:val="24"/>
          <w:szCs w:val="24"/>
        </w:rPr>
        <w:t>3</w:t>
      </w:r>
      <w:r w:rsidR="00313796" w:rsidRPr="00AF74FA">
        <w:rPr>
          <w:rFonts w:ascii="Times New Roman" w:hAnsi="Times New Roman" w:cs="Times New Roman"/>
          <w:sz w:val="24"/>
          <w:szCs w:val="24"/>
        </w:rPr>
        <w:t xml:space="preserve"> pkt</w:t>
      </w:r>
      <w:r w:rsidR="00D50664">
        <w:rPr>
          <w:rFonts w:ascii="Times New Roman" w:hAnsi="Times New Roman" w:cs="Times New Roman"/>
          <w:sz w:val="24"/>
          <w:szCs w:val="24"/>
        </w:rPr>
        <w:t xml:space="preserve"> </w:t>
      </w:r>
      <w:r w:rsidR="00085444">
        <w:rPr>
          <w:rFonts w:ascii="Times New Roman" w:hAnsi="Times New Roman" w:cs="Times New Roman"/>
          <w:sz w:val="24"/>
          <w:szCs w:val="24"/>
        </w:rPr>
        <w:br/>
      </w:r>
      <w:r w:rsidR="00313796" w:rsidRPr="00AF74FA">
        <w:rPr>
          <w:rFonts w:ascii="Times New Roman" w:hAnsi="Times New Roman" w:cs="Times New Roman"/>
          <w:sz w:val="24"/>
          <w:szCs w:val="24"/>
        </w:rPr>
        <w:t>w przypadku spełnienia jednego kryterium, 6</w:t>
      </w:r>
      <w:r w:rsidRPr="00AF74FA">
        <w:rPr>
          <w:rFonts w:ascii="Times New Roman" w:hAnsi="Times New Roman" w:cs="Times New Roman"/>
          <w:sz w:val="24"/>
          <w:szCs w:val="24"/>
        </w:rPr>
        <w:t xml:space="preserve"> pkt w przypadku </w:t>
      </w:r>
      <w:r w:rsidR="00F50768" w:rsidRPr="00AF74FA">
        <w:rPr>
          <w:rFonts w:ascii="Times New Roman" w:hAnsi="Times New Roman" w:cs="Times New Roman"/>
          <w:sz w:val="24"/>
          <w:szCs w:val="24"/>
        </w:rPr>
        <w:t xml:space="preserve">spełnienia </w:t>
      </w:r>
      <w:r w:rsidR="00313796" w:rsidRPr="00AF74FA">
        <w:rPr>
          <w:rFonts w:ascii="Times New Roman" w:hAnsi="Times New Roman" w:cs="Times New Roman"/>
          <w:sz w:val="24"/>
          <w:szCs w:val="24"/>
        </w:rPr>
        <w:t>dwóch</w:t>
      </w:r>
      <w:r w:rsidR="00B1510D" w:rsidRPr="00AF74FA">
        <w:rPr>
          <w:rFonts w:ascii="Times New Roman" w:hAnsi="Times New Roman" w:cs="Times New Roman"/>
          <w:sz w:val="24"/>
          <w:szCs w:val="24"/>
        </w:rPr>
        <w:t xml:space="preserve"> </w:t>
      </w:r>
      <w:r w:rsidR="00313796" w:rsidRPr="00AF74FA">
        <w:rPr>
          <w:rFonts w:ascii="Times New Roman" w:hAnsi="Times New Roman" w:cs="Times New Roman"/>
          <w:sz w:val="24"/>
          <w:szCs w:val="24"/>
        </w:rPr>
        <w:t>kryteriów</w:t>
      </w:r>
      <w:r w:rsidR="00B1510D" w:rsidRPr="00AF74FA">
        <w:rPr>
          <w:rFonts w:ascii="Times New Roman" w:hAnsi="Times New Roman" w:cs="Times New Roman"/>
          <w:sz w:val="24"/>
          <w:szCs w:val="24"/>
        </w:rPr>
        <w:t xml:space="preserve">, 10 pkt w przypadku </w:t>
      </w:r>
      <w:r w:rsidR="00F50768" w:rsidRPr="00AF74FA">
        <w:rPr>
          <w:rFonts w:ascii="Times New Roman" w:hAnsi="Times New Roman" w:cs="Times New Roman"/>
          <w:sz w:val="24"/>
          <w:szCs w:val="24"/>
        </w:rPr>
        <w:t xml:space="preserve">spełnienia </w:t>
      </w:r>
      <w:r w:rsidR="00313796" w:rsidRPr="00AF74FA">
        <w:rPr>
          <w:rFonts w:ascii="Times New Roman" w:hAnsi="Times New Roman" w:cs="Times New Roman"/>
          <w:sz w:val="24"/>
          <w:szCs w:val="24"/>
        </w:rPr>
        <w:t xml:space="preserve">3 lub </w:t>
      </w:r>
      <w:r w:rsidR="00B1510D" w:rsidRPr="00AF74FA">
        <w:rPr>
          <w:rFonts w:ascii="Times New Roman" w:hAnsi="Times New Roman" w:cs="Times New Roman"/>
          <w:sz w:val="24"/>
          <w:szCs w:val="24"/>
        </w:rPr>
        <w:t>więcej</w:t>
      </w:r>
      <w:r w:rsidR="00313796" w:rsidRPr="00AF74FA">
        <w:rPr>
          <w:rFonts w:ascii="Times New Roman" w:hAnsi="Times New Roman" w:cs="Times New Roman"/>
          <w:sz w:val="24"/>
          <w:szCs w:val="24"/>
        </w:rPr>
        <w:t xml:space="preserve"> kryteriów</w:t>
      </w:r>
      <w:r w:rsidR="00B1510D" w:rsidRPr="00AF7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7D3" w:rsidRPr="001F21BF" w:rsidRDefault="00A507D3" w:rsidP="00784527">
      <w:pPr>
        <w:pStyle w:val="Akapitzlist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Informacje zawarte w opinii wychowawcy klasy:</w:t>
      </w:r>
    </w:p>
    <w:p w:rsidR="00A507D3" w:rsidRPr="001F21BF" w:rsidRDefault="00A507D3" w:rsidP="005E716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 xml:space="preserve">Punkty przyznaje się w zależności od ilości spełnianych kryteriów: po </w:t>
      </w:r>
      <w:r w:rsidR="008632E6">
        <w:rPr>
          <w:rFonts w:ascii="Times New Roman" w:hAnsi="Times New Roman" w:cs="Times New Roman"/>
          <w:sz w:val="24"/>
          <w:szCs w:val="24"/>
        </w:rPr>
        <w:t>1</w:t>
      </w:r>
      <w:r w:rsidRPr="001F21BF">
        <w:rPr>
          <w:rFonts w:ascii="Times New Roman" w:hAnsi="Times New Roman" w:cs="Times New Roman"/>
          <w:sz w:val="24"/>
          <w:szCs w:val="24"/>
        </w:rPr>
        <w:t xml:space="preserve"> punkcie </w:t>
      </w:r>
      <w:r w:rsidR="005E7164" w:rsidRPr="001F21BF">
        <w:rPr>
          <w:rFonts w:ascii="Times New Roman" w:hAnsi="Times New Roman" w:cs="Times New Roman"/>
          <w:sz w:val="24"/>
          <w:szCs w:val="24"/>
        </w:rPr>
        <w:t>za każde spełnione</w:t>
      </w:r>
      <w:r w:rsidRPr="001F21BF">
        <w:rPr>
          <w:rFonts w:ascii="Times New Roman" w:hAnsi="Times New Roman" w:cs="Times New Roman"/>
          <w:sz w:val="24"/>
          <w:szCs w:val="24"/>
        </w:rPr>
        <w:t xml:space="preserve"> kryterium</w:t>
      </w:r>
      <w:r w:rsidR="005E7164" w:rsidRPr="001F21BF">
        <w:rPr>
          <w:rFonts w:ascii="Times New Roman" w:hAnsi="Times New Roman" w:cs="Times New Roman"/>
          <w:sz w:val="24"/>
          <w:szCs w:val="24"/>
        </w:rPr>
        <w:t>, nie więcej niż 6 punktów</w:t>
      </w:r>
      <w:r w:rsidR="008632E6">
        <w:rPr>
          <w:rFonts w:ascii="Times New Roman" w:hAnsi="Times New Roman" w:cs="Times New Roman"/>
          <w:sz w:val="24"/>
          <w:szCs w:val="24"/>
        </w:rPr>
        <w:t xml:space="preserve"> łącznie</w:t>
      </w:r>
      <w:r w:rsidR="005E7164" w:rsidRPr="001F21BF">
        <w:rPr>
          <w:rFonts w:ascii="Times New Roman" w:hAnsi="Times New Roman" w:cs="Times New Roman"/>
          <w:sz w:val="24"/>
          <w:szCs w:val="24"/>
        </w:rPr>
        <w:t>: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Odpowiedzialność za powierzone zadania</w:t>
      </w:r>
      <w:r w:rsidR="00085444">
        <w:rPr>
          <w:rFonts w:ascii="Times New Roman" w:hAnsi="Times New Roman" w:cs="Times New Roman"/>
          <w:sz w:val="24"/>
          <w:szCs w:val="24"/>
        </w:rPr>
        <w:t>;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Umiejętność pracy grupowej</w:t>
      </w:r>
      <w:r w:rsidR="00085444">
        <w:rPr>
          <w:rFonts w:ascii="Times New Roman" w:hAnsi="Times New Roman" w:cs="Times New Roman"/>
          <w:sz w:val="24"/>
          <w:szCs w:val="24"/>
        </w:rPr>
        <w:t>;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Umiejętność pracy indywidualnej,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Inicjatywność, pomysłowość w zakresie kształcenia</w:t>
      </w:r>
      <w:r w:rsidR="00085444">
        <w:rPr>
          <w:rFonts w:ascii="Times New Roman" w:hAnsi="Times New Roman" w:cs="Times New Roman"/>
          <w:sz w:val="24"/>
          <w:szCs w:val="24"/>
        </w:rPr>
        <w:t>;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Otwartość na nowości, podejmowanie inicjatyw</w:t>
      </w:r>
      <w:r w:rsidR="00085444">
        <w:rPr>
          <w:rFonts w:ascii="Times New Roman" w:hAnsi="Times New Roman" w:cs="Times New Roman"/>
          <w:sz w:val="24"/>
          <w:szCs w:val="24"/>
        </w:rPr>
        <w:t>;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Tolerancja wobec inności</w:t>
      </w:r>
      <w:r w:rsidR="00085444">
        <w:rPr>
          <w:rFonts w:ascii="Times New Roman" w:hAnsi="Times New Roman" w:cs="Times New Roman"/>
          <w:sz w:val="24"/>
          <w:szCs w:val="24"/>
        </w:rPr>
        <w:t>;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Wspomaganie innych w potrzebie</w:t>
      </w:r>
      <w:r w:rsidR="00085444">
        <w:rPr>
          <w:rFonts w:ascii="Times New Roman" w:hAnsi="Times New Roman" w:cs="Times New Roman"/>
          <w:sz w:val="24"/>
          <w:szCs w:val="24"/>
        </w:rPr>
        <w:t>;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>Umiejętność komunikacji z różnymi rozmówcami</w:t>
      </w:r>
      <w:r w:rsidR="00085444">
        <w:rPr>
          <w:rFonts w:ascii="Times New Roman" w:hAnsi="Times New Roman" w:cs="Times New Roman"/>
          <w:sz w:val="24"/>
          <w:szCs w:val="24"/>
        </w:rPr>
        <w:t>;</w:t>
      </w:r>
    </w:p>
    <w:p w:rsidR="00A507D3" w:rsidRPr="001F21BF" w:rsidRDefault="00A507D3" w:rsidP="00A507D3">
      <w:pPr>
        <w:pStyle w:val="Akapitzlist"/>
        <w:numPr>
          <w:ilvl w:val="0"/>
          <w:numId w:val="36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1BF">
        <w:rPr>
          <w:rFonts w:ascii="Times New Roman" w:hAnsi="Times New Roman" w:cs="Times New Roman"/>
          <w:sz w:val="24"/>
          <w:szCs w:val="24"/>
        </w:rPr>
        <w:t xml:space="preserve">Inne, ważne dla realizacji </w:t>
      </w:r>
      <w:r w:rsidR="008632E6">
        <w:rPr>
          <w:rFonts w:ascii="Times New Roman" w:hAnsi="Times New Roman" w:cs="Times New Roman"/>
          <w:sz w:val="24"/>
          <w:szCs w:val="24"/>
        </w:rPr>
        <w:t xml:space="preserve">celów </w:t>
      </w:r>
      <w:r w:rsidRPr="001F21BF">
        <w:rPr>
          <w:rFonts w:ascii="Times New Roman" w:hAnsi="Times New Roman" w:cs="Times New Roman"/>
          <w:sz w:val="24"/>
          <w:szCs w:val="24"/>
        </w:rPr>
        <w:t>projektu.</w:t>
      </w:r>
    </w:p>
    <w:p w:rsidR="005E7164" w:rsidRDefault="00EF265C" w:rsidP="008632E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0956">
        <w:rPr>
          <w:rFonts w:ascii="Times New Roman" w:hAnsi="Times New Roman" w:cs="Times New Roman"/>
          <w:sz w:val="24"/>
          <w:szCs w:val="24"/>
        </w:rPr>
        <w:t xml:space="preserve">Obliczaniem </w:t>
      </w:r>
      <w:r w:rsidR="005C3783" w:rsidRPr="00DD0956">
        <w:rPr>
          <w:rFonts w:ascii="Times New Roman" w:hAnsi="Times New Roman" w:cs="Times New Roman"/>
          <w:sz w:val="24"/>
          <w:szCs w:val="24"/>
        </w:rPr>
        <w:t xml:space="preserve">liczby </w:t>
      </w:r>
      <w:r w:rsidRPr="00DD0956">
        <w:rPr>
          <w:rFonts w:ascii="Times New Roman" w:hAnsi="Times New Roman" w:cs="Times New Roman"/>
          <w:sz w:val="24"/>
          <w:szCs w:val="24"/>
        </w:rPr>
        <w:t xml:space="preserve">punktów </w:t>
      </w:r>
      <w:r w:rsidR="00D806E2" w:rsidRPr="00DD0956">
        <w:rPr>
          <w:rFonts w:ascii="Times New Roman" w:hAnsi="Times New Roman" w:cs="Times New Roman"/>
          <w:sz w:val="24"/>
          <w:szCs w:val="24"/>
        </w:rPr>
        <w:t xml:space="preserve">uzyskanych przez kandydata </w:t>
      </w:r>
      <w:r w:rsidRPr="00DD0956">
        <w:rPr>
          <w:rFonts w:ascii="Times New Roman" w:hAnsi="Times New Roman" w:cs="Times New Roman"/>
          <w:sz w:val="24"/>
          <w:szCs w:val="24"/>
        </w:rPr>
        <w:t>zajmuje się Komisja Rekrutacyjna.</w:t>
      </w:r>
    </w:p>
    <w:p w:rsidR="008347D9" w:rsidRPr="005E7164" w:rsidRDefault="005E7164" w:rsidP="008632E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B1DC8" w:rsidRPr="005E7164">
        <w:rPr>
          <w:rFonts w:ascii="Times New Roman" w:hAnsi="Times New Roman" w:cs="Times New Roman"/>
          <w:sz w:val="24"/>
          <w:szCs w:val="24"/>
        </w:rPr>
        <w:t>omisja Rekrutacyjna nie rozpatruje wniosków niekompl</w:t>
      </w:r>
      <w:r w:rsidR="00085444">
        <w:rPr>
          <w:rFonts w:ascii="Times New Roman" w:hAnsi="Times New Roman" w:cs="Times New Roman"/>
          <w:sz w:val="24"/>
          <w:szCs w:val="24"/>
        </w:rPr>
        <w:t>etnych,</w:t>
      </w:r>
      <w:r w:rsidR="00DD0956" w:rsidRPr="005E7164">
        <w:rPr>
          <w:rFonts w:ascii="Times New Roman" w:hAnsi="Times New Roman" w:cs="Times New Roman"/>
          <w:sz w:val="24"/>
          <w:szCs w:val="24"/>
        </w:rPr>
        <w:t xml:space="preserve"> błędnie wypełnionych </w:t>
      </w:r>
      <w:r w:rsidR="00085444">
        <w:rPr>
          <w:rFonts w:ascii="Times New Roman" w:hAnsi="Times New Roman" w:cs="Times New Roman"/>
          <w:sz w:val="24"/>
          <w:szCs w:val="24"/>
        </w:rPr>
        <w:t>lub</w:t>
      </w:r>
      <w:r w:rsidR="00DD0956" w:rsidRPr="005E7164">
        <w:rPr>
          <w:rFonts w:ascii="Times New Roman" w:hAnsi="Times New Roman" w:cs="Times New Roman"/>
          <w:sz w:val="24"/>
          <w:szCs w:val="24"/>
        </w:rPr>
        <w:t xml:space="preserve"> złożonych po terminie wyznaczonym </w:t>
      </w:r>
      <w:r w:rsidR="00D50664" w:rsidRPr="005E7164">
        <w:rPr>
          <w:rFonts w:ascii="Times New Roman" w:hAnsi="Times New Roman" w:cs="Times New Roman"/>
          <w:sz w:val="24"/>
          <w:szCs w:val="24"/>
        </w:rPr>
        <w:t xml:space="preserve">w </w:t>
      </w:r>
      <w:r w:rsidR="00F069F7" w:rsidRPr="005E7164">
        <w:rPr>
          <w:rFonts w:ascii="Times New Roman" w:hAnsi="Times New Roman" w:cs="Times New Roman"/>
          <w:sz w:val="24"/>
          <w:szCs w:val="24"/>
        </w:rPr>
        <w:t xml:space="preserve">§ </w:t>
      </w:r>
      <w:r w:rsidR="00D50664" w:rsidRPr="005E7164">
        <w:rPr>
          <w:rFonts w:ascii="Times New Roman" w:hAnsi="Times New Roman" w:cs="Times New Roman"/>
          <w:sz w:val="24"/>
          <w:szCs w:val="24"/>
        </w:rPr>
        <w:t>1 ust. 1</w:t>
      </w:r>
      <w:r w:rsidR="00085444">
        <w:rPr>
          <w:rFonts w:ascii="Times New Roman" w:hAnsi="Times New Roman" w:cs="Times New Roman"/>
          <w:sz w:val="24"/>
          <w:szCs w:val="24"/>
        </w:rPr>
        <w:t>2</w:t>
      </w:r>
      <w:r w:rsidR="00D50664" w:rsidRPr="005E7164">
        <w:rPr>
          <w:rFonts w:ascii="Times New Roman" w:hAnsi="Times New Roman" w:cs="Times New Roman"/>
          <w:sz w:val="24"/>
          <w:szCs w:val="24"/>
        </w:rPr>
        <w:t>.</w:t>
      </w:r>
    </w:p>
    <w:p w:rsidR="00ED519B" w:rsidRPr="00AF74FA" w:rsidRDefault="00DD0956" w:rsidP="008632E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74FA">
        <w:rPr>
          <w:rFonts w:ascii="Times New Roman" w:hAnsi="Times New Roman" w:cs="Times New Roman"/>
          <w:sz w:val="24"/>
          <w:szCs w:val="24"/>
        </w:rPr>
        <w:t xml:space="preserve">Na podstawie liczby uzyskanych punktów </w:t>
      </w:r>
      <w:r w:rsidR="00EB4EC8" w:rsidRPr="00AF74FA">
        <w:rPr>
          <w:rFonts w:ascii="Times New Roman" w:hAnsi="Times New Roman" w:cs="Times New Roman"/>
          <w:sz w:val="24"/>
          <w:szCs w:val="24"/>
        </w:rPr>
        <w:t>K</w:t>
      </w:r>
      <w:r w:rsidR="00D6717E" w:rsidRPr="00AF74FA">
        <w:rPr>
          <w:rFonts w:ascii="Times New Roman" w:hAnsi="Times New Roman" w:cs="Times New Roman"/>
          <w:sz w:val="24"/>
          <w:szCs w:val="24"/>
        </w:rPr>
        <w:t>omisja Rekrutacyjna ustala listy</w:t>
      </w:r>
      <w:r w:rsidR="00EB4EC8" w:rsidRPr="00AF74FA">
        <w:rPr>
          <w:rFonts w:ascii="Times New Roman" w:hAnsi="Times New Roman" w:cs="Times New Roman"/>
          <w:sz w:val="24"/>
          <w:szCs w:val="24"/>
        </w:rPr>
        <w:t xml:space="preserve"> kandydatów </w:t>
      </w:r>
      <w:r w:rsidR="00C911EC" w:rsidRPr="00AF74FA">
        <w:rPr>
          <w:rFonts w:ascii="Times New Roman" w:hAnsi="Times New Roman" w:cs="Times New Roman"/>
          <w:sz w:val="24"/>
          <w:szCs w:val="24"/>
        </w:rPr>
        <w:t xml:space="preserve">zakwalifikowanych </w:t>
      </w:r>
      <w:r w:rsidR="008347D9" w:rsidRPr="00AF74FA">
        <w:rPr>
          <w:rFonts w:ascii="Times New Roman" w:hAnsi="Times New Roman" w:cs="Times New Roman"/>
          <w:sz w:val="24"/>
          <w:szCs w:val="24"/>
        </w:rPr>
        <w:t xml:space="preserve">do udziału w </w:t>
      </w:r>
      <w:r w:rsidR="008632E6">
        <w:rPr>
          <w:rFonts w:ascii="Times New Roman" w:hAnsi="Times New Roman" w:cs="Times New Roman"/>
          <w:sz w:val="24"/>
          <w:szCs w:val="24"/>
        </w:rPr>
        <w:t>praktykach</w:t>
      </w:r>
      <w:r w:rsidR="008347D9" w:rsidRPr="00AF74FA">
        <w:rPr>
          <w:rFonts w:ascii="Times New Roman" w:hAnsi="Times New Roman" w:cs="Times New Roman"/>
          <w:sz w:val="24"/>
          <w:szCs w:val="24"/>
        </w:rPr>
        <w:t xml:space="preserve"> </w:t>
      </w:r>
      <w:r w:rsidR="00D6717E" w:rsidRPr="00AF74FA">
        <w:rPr>
          <w:rFonts w:ascii="Times New Roman" w:hAnsi="Times New Roman" w:cs="Times New Roman"/>
          <w:sz w:val="24"/>
          <w:szCs w:val="24"/>
        </w:rPr>
        <w:t xml:space="preserve">w każdej z branż (graficznej i filmowo-telewizyjnej) zgodnie z liczbą miejsc praktyk w danej branży </w:t>
      </w:r>
      <w:r w:rsidR="00EB4EC8" w:rsidRPr="00AF74FA">
        <w:rPr>
          <w:rFonts w:ascii="Times New Roman" w:hAnsi="Times New Roman" w:cs="Times New Roman"/>
          <w:sz w:val="24"/>
          <w:szCs w:val="24"/>
        </w:rPr>
        <w:t xml:space="preserve">oraz </w:t>
      </w:r>
      <w:r w:rsidRPr="00AF74FA">
        <w:rPr>
          <w:rFonts w:ascii="Times New Roman" w:hAnsi="Times New Roman" w:cs="Times New Roman"/>
          <w:sz w:val="24"/>
          <w:szCs w:val="24"/>
        </w:rPr>
        <w:t xml:space="preserve">sporządza </w:t>
      </w:r>
      <w:r w:rsidR="00D6717E" w:rsidRPr="00AF74FA">
        <w:rPr>
          <w:rFonts w:ascii="Times New Roman" w:hAnsi="Times New Roman" w:cs="Times New Roman"/>
          <w:sz w:val="24"/>
          <w:szCs w:val="24"/>
        </w:rPr>
        <w:t>listy rezerwowe</w:t>
      </w:r>
      <w:r w:rsidR="008347D9" w:rsidRPr="00AF74FA">
        <w:t xml:space="preserve"> (</w:t>
      </w:r>
      <w:r w:rsidR="008347D9" w:rsidRPr="00AF74FA">
        <w:rPr>
          <w:rFonts w:ascii="Times New Roman" w:hAnsi="Times New Roman" w:cs="Times New Roman"/>
          <w:sz w:val="24"/>
          <w:szCs w:val="24"/>
        </w:rPr>
        <w:t>osoby na kolejny</w:t>
      </w:r>
      <w:r w:rsidR="00085444">
        <w:rPr>
          <w:rFonts w:ascii="Times New Roman" w:hAnsi="Times New Roman" w:cs="Times New Roman"/>
          <w:sz w:val="24"/>
          <w:szCs w:val="24"/>
        </w:rPr>
        <w:t>ch miejscach listy rankingowej tj.</w:t>
      </w:r>
      <w:r w:rsidR="008347D9" w:rsidRPr="00AF74FA">
        <w:rPr>
          <w:rFonts w:ascii="Times New Roman" w:hAnsi="Times New Roman" w:cs="Times New Roman"/>
          <w:sz w:val="24"/>
          <w:szCs w:val="24"/>
        </w:rPr>
        <w:t xml:space="preserve"> poniżej miejsc zakwalifikowanych do udziału w projekcie)</w:t>
      </w:r>
      <w:r w:rsidRPr="00AF7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101C" w:rsidRDefault="0001101C" w:rsidP="008632E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rezygnacji </w:t>
      </w:r>
      <w:r w:rsidR="008347D9">
        <w:rPr>
          <w:rFonts w:ascii="Times New Roman" w:hAnsi="Times New Roman" w:cs="Times New Roman"/>
          <w:sz w:val="24"/>
          <w:szCs w:val="24"/>
        </w:rPr>
        <w:t xml:space="preserve">kandydata </w:t>
      </w:r>
      <w:r>
        <w:rPr>
          <w:rFonts w:ascii="Times New Roman" w:hAnsi="Times New Roman" w:cs="Times New Roman"/>
          <w:sz w:val="24"/>
          <w:szCs w:val="24"/>
        </w:rPr>
        <w:t xml:space="preserve">lub skreślenia ucznia z listy zakwalifikowanych jego miejsce na liście </w:t>
      </w:r>
      <w:r w:rsidR="008347D9">
        <w:rPr>
          <w:rFonts w:ascii="Times New Roman" w:hAnsi="Times New Roman" w:cs="Times New Roman"/>
          <w:sz w:val="24"/>
          <w:szCs w:val="24"/>
        </w:rPr>
        <w:t xml:space="preserve">zakwalifikowanych </w:t>
      </w:r>
      <w:r>
        <w:rPr>
          <w:rFonts w:ascii="Times New Roman" w:hAnsi="Times New Roman" w:cs="Times New Roman"/>
          <w:sz w:val="24"/>
          <w:szCs w:val="24"/>
        </w:rPr>
        <w:t>zajmuje uczeń z najwyżs</w:t>
      </w:r>
      <w:r w:rsidR="00D806E2">
        <w:rPr>
          <w:rFonts w:ascii="Times New Roman" w:hAnsi="Times New Roman" w:cs="Times New Roman"/>
          <w:sz w:val="24"/>
          <w:szCs w:val="24"/>
        </w:rPr>
        <w:t>zą punktacją z listy rezerwowej przypisany</w:t>
      </w:r>
      <w:r>
        <w:rPr>
          <w:rFonts w:ascii="Times New Roman" w:hAnsi="Times New Roman" w:cs="Times New Roman"/>
          <w:sz w:val="24"/>
          <w:szCs w:val="24"/>
        </w:rPr>
        <w:t xml:space="preserve"> do danego rodzaju pracodawcy branżowego.</w:t>
      </w:r>
    </w:p>
    <w:p w:rsidR="00EF265C" w:rsidRPr="00F069F7" w:rsidRDefault="00EF265C" w:rsidP="008632E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69F7">
        <w:rPr>
          <w:rFonts w:ascii="Times New Roman" w:hAnsi="Times New Roman" w:cs="Times New Roman"/>
          <w:sz w:val="24"/>
          <w:szCs w:val="24"/>
        </w:rPr>
        <w:t xml:space="preserve">W przypadku uzyskania przez kandydatów tej samej liczby punktów o </w:t>
      </w:r>
      <w:r w:rsidR="007E69AD" w:rsidRPr="00F069F7">
        <w:rPr>
          <w:rFonts w:ascii="Times New Roman" w:hAnsi="Times New Roman" w:cs="Times New Roman"/>
          <w:sz w:val="24"/>
          <w:szCs w:val="24"/>
        </w:rPr>
        <w:t>przydzieleniu</w:t>
      </w:r>
      <w:r w:rsidRPr="00F069F7">
        <w:rPr>
          <w:rFonts w:ascii="Times New Roman" w:hAnsi="Times New Roman" w:cs="Times New Roman"/>
          <w:sz w:val="24"/>
          <w:szCs w:val="24"/>
        </w:rPr>
        <w:t xml:space="preserve"> wyż</w:t>
      </w:r>
      <w:r w:rsidR="00C911EC" w:rsidRPr="00F069F7">
        <w:rPr>
          <w:rFonts w:ascii="Times New Roman" w:hAnsi="Times New Roman" w:cs="Times New Roman"/>
          <w:sz w:val="24"/>
          <w:szCs w:val="24"/>
        </w:rPr>
        <w:t>szej</w:t>
      </w:r>
      <w:r w:rsidRPr="00F069F7">
        <w:rPr>
          <w:rFonts w:ascii="Times New Roman" w:hAnsi="Times New Roman" w:cs="Times New Roman"/>
          <w:sz w:val="24"/>
          <w:szCs w:val="24"/>
        </w:rPr>
        <w:t xml:space="preserve"> </w:t>
      </w:r>
      <w:r w:rsidR="00C911EC" w:rsidRPr="00F069F7">
        <w:rPr>
          <w:rFonts w:ascii="Times New Roman" w:hAnsi="Times New Roman" w:cs="Times New Roman"/>
          <w:sz w:val="24"/>
          <w:szCs w:val="24"/>
        </w:rPr>
        <w:t>pozycji</w:t>
      </w:r>
      <w:r w:rsidRPr="00F069F7">
        <w:rPr>
          <w:rFonts w:ascii="Times New Roman" w:hAnsi="Times New Roman" w:cs="Times New Roman"/>
          <w:sz w:val="24"/>
          <w:szCs w:val="24"/>
        </w:rPr>
        <w:t xml:space="preserve"> </w:t>
      </w:r>
      <w:r w:rsidR="00ED519B" w:rsidRPr="00F069F7">
        <w:rPr>
          <w:rFonts w:ascii="Times New Roman" w:hAnsi="Times New Roman" w:cs="Times New Roman"/>
          <w:sz w:val="24"/>
          <w:szCs w:val="24"/>
        </w:rPr>
        <w:t xml:space="preserve">na liście </w:t>
      </w:r>
      <w:r w:rsidRPr="00F069F7">
        <w:rPr>
          <w:rFonts w:ascii="Times New Roman" w:hAnsi="Times New Roman" w:cs="Times New Roman"/>
          <w:sz w:val="24"/>
          <w:szCs w:val="24"/>
        </w:rPr>
        <w:t xml:space="preserve">będą decydować punkty przyznane </w:t>
      </w:r>
      <w:r w:rsidR="00B51DBD" w:rsidRPr="00F069F7">
        <w:rPr>
          <w:rFonts w:ascii="Times New Roman" w:hAnsi="Times New Roman" w:cs="Times New Roman"/>
          <w:sz w:val="24"/>
          <w:szCs w:val="24"/>
        </w:rPr>
        <w:t xml:space="preserve">kolejno </w:t>
      </w:r>
      <w:r w:rsidRPr="00F069F7">
        <w:rPr>
          <w:rFonts w:ascii="Times New Roman" w:hAnsi="Times New Roman" w:cs="Times New Roman"/>
          <w:sz w:val="24"/>
          <w:szCs w:val="24"/>
        </w:rPr>
        <w:t>w kategoriach:</w:t>
      </w:r>
      <w:r w:rsidR="00760912" w:rsidRPr="00F06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6E2" w:rsidRPr="00ED519B" w:rsidRDefault="00D806E2" w:rsidP="00D806E2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19B">
        <w:rPr>
          <w:rFonts w:ascii="Times New Roman" w:hAnsi="Times New Roman" w:cs="Times New Roman"/>
          <w:sz w:val="24"/>
          <w:szCs w:val="24"/>
        </w:rPr>
        <w:t xml:space="preserve">Motywacja uczniów do udziału w praktykach opisana w </w:t>
      </w:r>
      <w:r w:rsidR="00F87FF8">
        <w:rPr>
          <w:rFonts w:ascii="Times New Roman" w:hAnsi="Times New Roman" w:cs="Times New Roman"/>
          <w:sz w:val="24"/>
          <w:szCs w:val="24"/>
        </w:rPr>
        <w:t>kwestionariusz</w:t>
      </w:r>
      <w:r w:rsidRPr="00ED519B">
        <w:rPr>
          <w:rFonts w:ascii="Times New Roman" w:hAnsi="Times New Roman" w:cs="Times New Roman"/>
          <w:sz w:val="24"/>
          <w:szCs w:val="24"/>
        </w:rPr>
        <w:t xml:space="preserve">u </w:t>
      </w:r>
      <w:r w:rsidR="009B4A04">
        <w:rPr>
          <w:rFonts w:ascii="Times New Roman" w:hAnsi="Times New Roman" w:cs="Times New Roman"/>
          <w:sz w:val="24"/>
          <w:szCs w:val="24"/>
        </w:rPr>
        <w:t>aplikacyjn</w:t>
      </w:r>
      <w:r w:rsidRPr="00ED519B">
        <w:rPr>
          <w:rFonts w:ascii="Times New Roman" w:hAnsi="Times New Roman" w:cs="Times New Roman"/>
          <w:sz w:val="24"/>
          <w:szCs w:val="24"/>
        </w:rPr>
        <w:t>ym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EF265C" w:rsidRPr="00ED519B" w:rsidRDefault="00EF265C" w:rsidP="007E69AD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19B">
        <w:rPr>
          <w:rFonts w:ascii="Times New Roman" w:hAnsi="Times New Roman" w:cs="Times New Roman"/>
          <w:sz w:val="24"/>
          <w:szCs w:val="24"/>
        </w:rPr>
        <w:t xml:space="preserve">Pochodzenie z grup </w:t>
      </w:r>
      <w:proofErr w:type="spellStart"/>
      <w:r w:rsidRPr="00ED519B">
        <w:rPr>
          <w:rFonts w:ascii="Times New Roman" w:hAnsi="Times New Roman" w:cs="Times New Roman"/>
          <w:sz w:val="24"/>
          <w:szCs w:val="24"/>
        </w:rPr>
        <w:t>defaworyzowanych</w:t>
      </w:r>
      <w:proofErr w:type="spellEnd"/>
      <w:r w:rsidRPr="00ED519B">
        <w:rPr>
          <w:rFonts w:ascii="Times New Roman" w:hAnsi="Times New Roman" w:cs="Times New Roman"/>
          <w:sz w:val="24"/>
          <w:szCs w:val="24"/>
        </w:rPr>
        <w:t xml:space="preserve"> i zagrożonych marginalizacją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ED519B" w:rsidRDefault="00ED519B" w:rsidP="007E69AD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19B">
        <w:rPr>
          <w:rFonts w:ascii="Times New Roman" w:hAnsi="Times New Roman" w:cs="Times New Roman"/>
          <w:sz w:val="24"/>
          <w:szCs w:val="24"/>
        </w:rPr>
        <w:t>Frekwencja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ED519B" w:rsidRDefault="00D806E2" w:rsidP="007E69AD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ocen</w:t>
      </w:r>
      <w:r w:rsidR="00170EB3">
        <w:rPr>
          <w:rFonts w:ascii="Times New Roman" w:hAnsi="Times New Roman" w:cs="Times New Roman"/>
          <w:sz w:val="24"/>
          <w:szCs w:val="24"/>
        </w:rPr>
        <w:t xml:space="preserve"> z przedmiotów zawodowych;</w:t>
      </w:r>
    </w:p>
    <w:p w:rsidR="00ED519B" w:rsidRDefault="00170EB3" w:rsidP="007E69AD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z języka angielskiego;</w:t>
      </w:r>
    </w:p>
    <w:p w:rsidR="00ED519B" w:rsidRPr="00ED519B" w:rsidRDefault="00ED519B" w:rsidP="007E69AD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zachowania.</w:t>
      </w:r>
    </w:p>
    <w:p w:rsidR="00EF265C" w:rsidRPr="00F069F7" w:rsidRDefault="00760912" w:rsidP="001568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69F7">
        <w:rPr>
          <w:rFonts w:ascii="Times New Roman" w:hAnsi="Times New Roman" w:cs="Times New Roman"/>
          <w:sz w:val="24"/>
          <w:szCs w:val="24"/>
        </w:rPr>
        <w:lastRenderedPageBreak/>
        <w:t xml:space="preserve">Komisja Rekrutacyjna </w:t>
      </w:r>
      <w:r w:rsidR="00696576" w:rsidRPr="00F069F7">
        <w:rPr>
          <w:rFonts w:ascii="Times New Roman" w:hAnsi="Times New Roman" w:cs="Times New Roman"/>
          <w:sz w:val="24"/>
          <w:szCs w:val="24"/>
        </w:rPr>
        <w:t>bierze</w:t>
      </w:r>
      <w:r w:rsidR="00B76049" w:rsidRPr="00F069F7">
        <w:rPr>
          <w:rFonts w:ascii="Times New Roman" w:hAnsi="Times New Roman" w:cs="Times New Roman"/>
          <w:sz w:val="24"/>
          <w:szCs w:val="24"/>
        </w:rPr>
        <w:t xml:space="preserve"> </w:t>
      </w:r>
      <w:r w:rsidR="00ED519B" w:rsidRPr="00F069F7">
        <w:rPr>
          <w:rFonts w:ascii="Times New Roman" w:hAnsi="Times New Roman" w:cs="Times New Roman"/>
          <w:sz w:val="24"/>
          <w:szCs w:val="24"/>
        </w:rPr>
        <w:t xml:space="preserve">pod uwagę </w:t>
      </w:r>
      <w:r w:rsidR="00F069F7">
        <w:rPr>
          <w:rFonts w:ascii="Times New Roman" w:hAnsi="Times New Roman" w:cs="Times New Roman"/>
          <w:sz w:val="24"/>
          <w:szCs w:val="24"/>
        </w:rPr>
        <w:t>powy</w:t>
      </w:r>
      <w:r w:rsidRPr="00F069F7">
        <w:rPr>
          <w:rFonts w:ascii="Times New Roman" w:hAnsi="Times New Roman" w:cs="Times New Roman"/>
          <w:sz w:val="24"/>
          <w:szCs w:val="24"/>
        </w:rPr>
        <w:t>ższe</w:t>
      </w:r>
      <w:r w:rsidR="00ED519B" w:rsidRPr="00F069F7">
        <w:rPr>
          <w:rFonts w:ascii="Times New Roman" w:hAnsi="Times New Roman" w:cs="Times New Roman"/>
          <w:sz w:val="24"/>
          <w:szCs w:val="24"/>
        </w:rPr>
        <w:t xml:space="preserve"> kryteria w podanej </w:t>
      </w:r>
      <w:r w:rsidR="00170EB3">
        <w:rPr>
          <w:rFonts w:ascii="Times New Roman" w:hAnsi="Times New Roman" w:cs="Times New Roman"/>
          <w:sz w:val="24"/>
          <w:szCs w:val="24"/>
        </w:rPr>
        <w:t xml:space="preserve">wyżej </w:t>
      </w:r>
      <w:r w:rsidR="00ED519B" w:rsidRPr="00F069F7">
        <w:rPr>
          <w:rFonts w:ascii="Times New Roman" w:hAnsi="Times New Roman" w:cs="Times New Roman"/>
          <w:sz w:val="24"/>
          <w:szCs w:val="24"/>
        </w:rPr>
        <w:t xml:space="preserve">kolejności, </w:t>
      </w:r>
      <w:r w:rsidR="00170EB3">
        <w:rPr>
          <w:rFonts w:ascii="Times New Roman" w:hAnsi="Times New Roman" w:cs="Times New Roman"/>
          <w:sz w:val="24"/>
          <w:szCs w:val="24"/>
        </w:rPr>
        <w:br/>
      </w:r>
      <w:r w:rsidR="00ED519B" w:rsidRPr="00F069F7">
        <w:rPr>
          <w:rFonts w:ascii="Times New Roman" w:hAnsi="Times New Roman" w:cs="Times New Roman"/>
          <w:sz w:val="24"/>
          <w:szCs w:val="24"/>
        </w:rPr>
        <w:t xml:space="preserve">a w przypadku </w:t>
      </w:r>
      <w:r w:rsidR="005C608F" w:rsidRPr="00F069F7">
        <w:rPr>
          <w:rFonts w:ascii="Times New Roman" w:hAnsi="Times New Roman" w:cs="Times New Roman"/>
          <w:sz w:val="24"/>
          <w:szCs w:val="24"/>
        </w:rPr>
        <w:t>równej</w:t>
      </w:r>
      <w:r w:rsidR="00ED519B" w:rsidRPr="00F069F7">
        <w:rPr>
          <w:rFonts w:ascii="Times New Roman" w:hAnsi="Times New Roman" w:cs="Times New Roman"/>
          <w:sz w:val="24"/>
          <w:szCs w:val="24"/>
        </w:rPr>
        <w:t xml:space="preserve"> liczby punktów w jednym kryterium</w:t>
      </w:r>
      <w:r w:rsidR="005C608F" w:rsidRPr="00F069F7">
        <w:rPr>
          <w:rFonts w:ascii="Times New Roman" w:hAnsi="Times New Roman" w:cs="Times New Roman"/>
          <w:sz w:val="24"/>
          <w:szCs w:val="24"/>
        </w:rPr>
        <w:t>,</w:t>
      </w:r>
      <w:r w:rsidR="00ED519B" w:rsidRPr="00F069F7">
        <w:rPr>
          <w:rFonts w:ascii="Times New Roman" w:hAnsi="Times New Roman" w:cs="Times New Roman"/>
          <w:sz w:val="24"/>
          <w:szCs w:val="24"/>
        </w:rPr>
        <w:t xml:space="preserve"> rozpatruje punktację </w:t>
      </w:r>
      <w:r w:rsidR="00170EB3">
        <w:rPr>
          <w:rFonts w:ascii="Times New Roman" w:hAnsi="Times New Roman" w:cs="Times New Roman"/>
          <w:sz w:val="24"/>
          <w:szCs w:val="24"/>
        </w:rPr>
        <w:br/>
      </w:r>
      <w:r w:rsidR="00ED519B" w:rsidRPr="00F069F7">
        <w:rPr>
          <w:rFonts w:ascii="Times New Roman" w:hAnsi="Times New Roman" w:cs="Times New Roman"/>
          <w:sz w:val="24"/>
          <w:szCs w:val="24"/>
        </w:rPr>
        <w:t>w kolejnym kryterium.</w:t>
      </w:r>
    </w:p>
    <w:p w:rsidR="00C911EC" w:rsidRDefault="008632E6" w:rsidP="008632E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rekrutacji Komisja R</w:t>
      </w:r>
      <w:r w:rsidR="00EB4EC8" w:rsidRPr="00EB4EC8">
        <w:rPr>
          <w:rFonts w:ascii="Times New Roman" w:hAnsi="Times New Roman" w:cs="Times New Roman"/>
          <w:sz w:val="24"/>
          <w:szCs w:val="24"/>
        </w:rPr>
        <w:t xml:space="preserve">ekrutacyjna ogłasza poprzez upublicznienie informacji </w:t>
      </w:r>
      <w:r w:rsidR="00170EB3">
        <w:rPr>
          <w:rFonts w:ascii="Times New Roman" w:hAnsi="Times New Roman" w:cs="Times New Roman"/>
          <w:sz w:val="24"/>
          <w:szCs w:val="24"/>
        </w:rPr>
        <w:br/>
      </w:r>
      <w:r w:rsidR="00EB4EC8" w:rsidRPr="00EB4EC8">
        <w:rPr>
          <w:rFonts w:ascii="Times New Roman" w:hAnsi="Times New Roman" w:cs="Times New Roman"/>
          <w:sz w:val="24"/>
          <w:szCs w:val="24"/>
        </w:rPr>
        <w:t>w gablocie szkolnej</w:t>
      </w:r>
      <w:r w:rsidR="003B1DC8">
        <w:rPr>
          <w:rFonts w:ascii="Times New Roman" w:hAnsi="Times New Roman" w:cs="Times New Roman"/>
          <w:sz w:val="24"/>
          <w:szCs w:val="24"/>
        </w:rPr>
        <w:t>.</w:t>
      </w:r>
    </w:p>
    <w:p w:rsidR="008632E6" w:rsidRDefault="00C911EC" w:rsidP="008632E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395C">
        <w:rPr>
          <w:rFonts w:ascii="Times New Roman" w:hAnsi="Times New Roman" w:cs="Times New Roman"/>
          <w:sz w:val="24"/>
          <w:szCs w:val="24"/>
        </w:rPr>
        <w:t xml:space="preserve">Od decyzji Komisji Rekrutacyjnej przysługuje każdemu uczniowi, który nie znajdzie się na liście osób zakwalifikowanych do udziału w projekcie, odwołanie. </w:t>
      </w:r>
    </w:p>
    <w:p w:rsidR="00C911EC" w:rsidRPr="006E395C" w:rsidRDefault="008632E6" w:rsidP="008632E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Odwołanie</w:t>
      </w:r>
      <w:r w:rsidRPr="00863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Komisji Rekrutacyjnej wnoszą w formie pisemnej uczeń lub jego</w:t>
      </w:r>
      <w:r w:rsidR="005C6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rodzice </w:t>
      </w:r>
      <w:r w:rsidR="005C608F">
        <w:rPr>
          <w:rFonts w:ascii="Times New Roman" w:hAnsi="Times New Roman" w:cs="Times New Roman"/>
          <w:sz w:val="24"/>
          <w:szCs w:val="24"/>
        </w:rPr>
        <w:t>w ciągu 5</w:t>
      </w:r>
      <w:r w:rsidR="00C911EC" w:rsidRPr="006E395C">
        <w:rPr>
          <w:rFonts w:ascii="Times New Roman" w:hAnsi="Times New Roman" w:cs="Times New Roman"/>
          <w:sz w:val="24"/>
          <w:szCs w:val="24"/>
        </w:rPr>
        <w:t xml:space="preserve"> dni kalendarzowych od opublikowania listy osób zakwalifikowanych oraz listy rezerwowej. W ramach rozpatrywania odwołania Komisja Rekrutacyjna może </w:t>
      </w:r>
      <w:r w:rsidR="00390B66">
        <w:rPr>
          <w:rFonts w:ascii="Times New Roman" w:hAnsi="Times New Roman" w:cs="Times New Roman"/>
          <w:sz w:val="24"/>
          <w:szCs w:val="24"/>
        </w:rPr>
        <w:t>przeprowadzić dodatkowe postępowanie wyjaśniające</w:t>
      </w:r>
      <w:r w:rsidR="00C911EC" w:rsidRPr="006E395C">
        <w:rPr>
          <w:rFonts w:ascii="Times New Roman" w:hAnsi="Times New Roman" w:cs="Times New Roman"/>
          <w:sz w:val="24"/>
          <w:szCs w:val="24"/>
        </w:rPr>
        <w:t>.</w:t>
      </w:r>
      <w:r w:rsidR="006E395C" w:rsidRPr="006E3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79D" w:rsidRDefault="00B2579D" w:rsidP="00B257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059" w:rsidRPr="00C475B8" w:rsidRDefault="00E97059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B8">
        <w:rPr>
          <w:rFonts w:ascii="Times New Roman" w:hAnsi="Times New Roman" w:cs="Times New Roman"/>
          <w:b/>
          <w:sz w:val="24"/>
          <w:szCs w:val="24"/>
        </w:rPr>
        <w:t>§ 4.</w:t>
      </w:r>
    </w:p>
    <w:p w:rsidR="00E97059" w:rsidRPr="00C475B8" w:rsidRDefault="00AF4696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B8">
        <w:rPr>
          <w:rFonts w:ascii="Times New Roman" w:hAnsi="Times New Roman" w:cs="Times New Roman"/>
          <w:b/>
          <w:sz w:val="24"/>
          <w:szCs w:val="24"/>
        </w:rPr>
        <w:t>Przygotowanie do mobilności</w:t>
      </w:r>
    </w:p>
    <w:p w:rsidR="007E69AD" w:rsidRDefault="007E69AD" w:rsidP="00942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36F" w:rsidRPr="00AF1153" w:rsidRDefault="00AF4696" w:rsidP="00C475B8">
      <w:pPr>
        <w:pStyle w:val="Akapitzlist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1153">
        <w:rPr>
          <w:rFonts w:ascii="Times New Roman" w:hAnsi="Times New Roman" w:cs="Times New Roman"/>
          <w:sz w:val="24"/>
          <w:szCs w:val="24"/>
        </w:rPr>
        <w:t>Uczniowie zakwalifikowani do udziału w mobilności zobowiązani są do:</w:t>
      </w:r>
    </w:p>
    <w:p w:rsidR="009C036F" w:rsidRPr="00AF4E35" w:rsidRDefault="00AF4E35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</w:t>
      </w:r>
      <w:r w:rsidR="009C036F" w:rsidRPr="00AF4E35">
        <w:rPr>
          <w:rFonts w:ascii="Times New Roman" w:hAnsi="Times New Roman" w:cs="Times New Roman"/>
          <w:sz w:val="24"/>
          <w:szCs w:val="24"/>
        </w:rPr>
        <w:t xml:space="preserve">nia swojego życiorysu zawodowego według wzoru </w:t>
      </w:r>
      <w:proofErr w:type="spellStart"/>
      <w:r w:rsidR="009C036F" w:rsidRPr="00AF4E35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="009C036F" w:rsidRPr="00AF4E35">
        <w:rPr>
          <w:rFonts w:ascii="Times New Roman" w:hAnsi="Times New Roman" w:cs="Times New Roman"/>
          <w:sz w:val="24"/>
          <w:szCs w:val="24"/>
        </w:rPr>
        <w:t xml:space="preserve"> CV </w:t>
      </w:r>
      <w:r w:rsidRPr="00AF4E35">
        <w:rPr>
          <w:rFonts w:ascii="Times New Roman" w:hAnsi="Times New Roman" w:cs="Times New Roman"/>
          <w:sz w:val="24"/>
          <w:szCs w:val="24"/>
        </w:rPr>
        <w:t>przed i po zakończeniu mobilności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9C036F" w:rsidRPr="00AF4E35" w:rsidRDefault="009C036F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35">
        <w:rPr>
          <w:rFonts w:ascii="Times New Roman" w:hAnsi="Times New Roman" w:cs="Times New Roman"/>
          <w:sz w:val="24"/>
          <w:szCs w:val="24"/>
        </w:rPr>
        <w:t xml:space="preserve">Wypełnienia </w:t>
      </w:r>
      <w:r w:rsidR="001527A2">
        <w:rPr>
          <w:rFonts w:ascii="Times New Roman" w:hAnsi="Times New Roman" w:cs="Times New Roman"/>
          <w:sz w:val="24"/>
          <w:szCs w:val="24"/>
        </w:rPr>
        <w:t xml:space="preserve">w języku polskim i angielskim oraz złożenia koordynatorowi </w:t>
      </w:r>
      <w:r w:rsidR="00FB6D3A">
        <w:rPr>
          <w:rFonts w:ascii="Times New Roman" w:hAnsi="Times New Roman" w:cs="Times New Roman"/>
          <w:sz w:val="24"/>
          <w:szCs w:val="24"/>
        </w:rPr>
        <w:t xml:space="preserve">dokumentu </w:t>
      </w:r>
      <w:proofErr w:type="spellStart"/>
      <w:r w:rsidRPr="00AF4E35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AF4E35">
        <w:rPr>
          <w:rFonts w:ascii="Times New Roman" w:hAnsi="Times New Roman" w:cs="Times New Roman"/>
          <w:sz w:val="24"/>
          <w:szCs w:val="24"/>
        </w:rPr>
        <w:t xml:space="preserve"> Paszport Językowy</w:t>
      </w:r>
      <w:r w:rsidR="00AF4E35" w:rsidRPr="00AF4E35">
        <w:rPr>
          <w:rFonts w:ascii="Times New Roman" w:hAnsi="Times New Roman" w:cs="Times New Roman"/>
          <w:sz w:val="24"/>
          <w:szCs w:val="24"/>
        </w:rPr>
        <w:t xml:space="preserve"> przed i po zakończeniu mobilności</w:t>
      </w:r>
      <w:r w:rsidR="00170EB3">
        <w:rPr>
          <w:rFonts w:ascii="Times New Roman" w:hAnsi="Times New Roman" w:cs="Times New Roman"/>
          <w:sz w:val="24"/>
          <w:szCs w:val="24"/>
        </w:rPr>
        <w:t>;</w:t>
      </w:r>
      <w:r w:rsidR="00152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E35" w:rsidRPr="00AF4E35" w:rsidRDefault="00AF4E35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35">
        <w:rPr>
          <w:rFonts w:ascii="Times New Roman" w:hAnsi="Times New Roman" w:cs="Times New Roman"/>
          <w:sz w:val="24"/>
          <w:szCs w:val="24"/>
        </w:rPr>
        <w:t>Wykonania testu językowego oraz zrealizowania pod kierunkiem nauczyciela języka angielskiego kursu językowego na platformie OLS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AF4E35" w:rsidRPr="00AF4E35" w:rsidRDefault="00AF4E35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35">
        <w:rPr>
          <w:rFonts w:ascii="Times New Roman" w:hAnsi="Times New Roman" w:cs="Times New Roman"/>
          <w:sz w:val="24"/>
          <w:szCs w:val="24"/>
        </w:rPr>
        <w:t>Uczestnictwa w</w:t>
      </w:r>
      <w:r w:rsidR="009C036F" w:rsidRPr="00AF4E35">
        <w:rPr>
          <w:rFonts w:ascii="Times New Roman" w:hAnsi="Times New Roman" w:cs="Times New Roman"/>
          <w:sz w:val="24"/>
          <w:szCs w:val="24"/>
        </w:rPr>
        <w:t xml:space="preserve"> </w:t>
      </w:r>
      <w:r w:rsidRPr="00AF4E35">
        <w:rPr>
          <w:rFonts w:ascii="Times New Roman" w:hAnsi="Times New Roman" w:cs="Times New Roman"/>
          <w:sz w:val="24"/>
          <w:szCs w:val="24"/>
        </w:rPr>
        <w:t xml:space="preserve">zorganizowanym przez szkołę </w:t>
      </w:r>
      <w:r w:rsidR="00033A14">
        <w:rPr>
          <w:rFonts w:ascii="Times New Roman" w:hAnsi="Times New Roman" w:cs="Times New Roman"/>
          <w:sz w:val="24"/>
          <w:szCs w:val="24"/>
        </w:rPr>
        <w:t>szkoleniu</w:t>
      </w:r>
      <w:r w:rsidRPr="00AF4E35">
        <w:rPr>
          <w:rFonts w:ascii="Times New Roman" w:hAnsi="Times New Roman" w:cs="Times New Roman"/>
          <w:sz w:val="24"/>
          <w:szCs w:val="24"/>
        </w:rPr>
        <w:t xml:space="preserve"> z zakresu</w:t>
      </w:r>
      <w:r w:rsidR="009C036F" w:rsidRPr="00AF4E35">
        <w:rPr>
          <w:rFonts w:ascii="Times New Roman" w:hAnsi="Times New Roman" w:cs="Times New Roman"/>
          <w:sz w:val="24"/>
          <w:szCs w:val="24"/>
        </w:rPr>
        <w:t xml:space="preserve"> p</w:t>
      </w:r>
      <w:r w:rsidRPr="00AF4E35">
        <w:rPr>
          <w:rFonts w:ascii="Times New Roman" w:hAnsi="Times New Roman" w:cs="Times New Roman"/>
          <w:sz w:val="24"/>
          <w:szCs w:val="24"/>
        </w:rPr>
        <w:t>rzygotowania pedagogiczno-psychologicznego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AF4E35" w:rsidRPr="00AF4E35" w:rsidRDefault="00AF4E35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35">
        <w:rPr>
          <w:rFonts w:ascii="Times New Roman" w:hAnsi="Times New Roman" w:cs="Times New Roman"/>
          <w:sz w:val="24"/>
          <w:szCs w:val="24"/>
        </w:rPr>
        <w:t>Udziału w szkoleniu językowym prowadzonym przez nauczyciela j. angielskiego</w:t>
      </w:r>
      <w:r w:rsidR="00E4523C">
        <w:rPr>
          <w:rFonts w:ascii="Times New Roman" w:hAnsi="Times New Roman" w:cs="Times New Roman"/>
          <w:sz w:val="24"/>
          <w:szCs w:val="24"/>
        </w:rPr>
        <w:t xml:space="preserve"> </w:t>
      </w:r>
      <w:r w:rsidR="00170EB3">
        <w:rPr>
          <w:rFonts w:ascii="Times New Roman" w:hAnsi="Times New Roman" w:cs="Times New Roman"/>
          <w:sz w:val="24"/>
          <w:szCs w:val="24"/>
        </w:rPr>
        <w:br/>
      </w:r>
      <w:r w:rsidRPr="00AF4E35">
        <w:rPr>
          <w:rFonts w:ascii="Times New Roman" w:hAnsi="Times New Roman" w:cs="Times New Roman"/>
          <w:sz w:val="24"/>
          <w:szCs w:val="24"/>
        </w:rPr>
        <w:t>z zakresu zagadnień zawodowych oraz sytuacji życia codziennego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AF4E35" w:rsidRPr="00AF4E35" w:rsidRDefault="00AF4E35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35">
        <w:rPr>
          <w:rFonts w:ascii="Times New Roman" w:hAnsi="Times New Roman" w:cs="Times New Roman"/>
          <w:sz w:val="24"/>
          <w:szCs w:val="24"/>
        </w:rPr>
        <w:t xml:space="preserve">Uczestnictwa w przygotowaniu </w:t>
      </w:r>
      <w:proofErr w:type="spellStart"/>
      <w:r w:rsidRPr="00AF4E35">
        <w:rPr>
          <w:rFonts w:ascii="Times New Roman" w:hAnsi="Times New Roman" w:cs="Times New Roman"/>
          <w:sz w:val="24"/>
          <w:szCs w:val="24"/>
        </w:rPr>
        <w:t>realioznawczym</w:t>
      </w:r>
      <w:proofErr w:type="spellEnd"/>
      <w:r w:rsidRPr="00AF4E35">
        <w:rPr>
          <w:rFonts w:ascii="Times New Roman" w:hAnsi="Times New Roman" w:cs="Times New Roman"/>
          <w:sz w:val="24"/>
          <w:szCs w:val="24"/>
        </w:rPr>
        <w:t xml:space="preserve"> dot. zwyczajów i obyczajów, kultury Irlandii, historii regionu, poznaniu różnic kulturowych itp.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AF4E35" w:rsidRPr="00AF4E35" w:rsidRDefault="00AF4E35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35">
        <w:rPr>
          <w:rFonts w:ascii="Times New Roman" w:hAnsi="Times New Roman" w:cs="Times New Roman"/>
          <w:sz w:val="24"/>
          <w:szCs w:val="24"/>
        </w:rPr>
        <w:t>Ukończenia szkolenia bhp prowadzonego przez szkolnego koordynatora praktyk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AF4E35" w:rsidRDefault="00AF4E35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35">
        <w:rPr>
          <w:rFonts w:ascii="Times New Roman" w:hAnsi="Times New Roman" w:cs="Times New Roman"/>
          <w:sz w:val="24"/>
          <w:szCs w:val="24"/>
        </w:rPr>
        <w:t>Udziału w spotkaniu dot. omówienia regulaminu wycieczek szkolnych i bezpiecznego zachowania w trakcie mobilności</w:t>
      </w:r>
      <w:r w:rsidR="00170EB3">
        <w:rPr>
          <w:rFonts w:ascii="Times New Roman" w:hAnsi="Times New Roman" w:cs="Times New Roman"/>
          <w:sz w:val="24"/>
          <w:szCs w:val="24"/>
        </w:rPr>
        <w:t>;</w:t>
      </w:r>
    </w:p>
    <w:p w:rsidR="0069029F" w:rsidRDefault="0069029F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</w:t>
      </w:r>
      <w:r w:rsidR="00BB0B77">
        <w:rPr>
          <w:rFonts w:ascii="Times New Roman" w:hAnsi="Times New Roman" w:cs="Times New Roman"/>
          <w:sz w:val="24"/>
          <w:szCs w:val="24"/>
        </w:rPr>
        <w:t>a w spotkaniach organizacyjnych;</w:t>
      </w:r>
    </w:p>
    <w:p w:rsidR="00310247" w:rsidRPr="00AF4E35" w:rsidRDefault="00BB0B77" w:rsidP="001568B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Posiadania w czasie projektu własnego sprzętu komputerowego umożliwiającego realizację zadań programowych.</w:t>
      </w:r>
    </w:p>
    <w:p w:rsidR="00AF4E35" w:rsidRDefault="00AF1153" w:rsidP="00C475B8">
      <w:pPr>
        <w:pStyle w:val="Akapitzlist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1153">
        <w:rPr>
          <w:rFonts w:ascii="Times New Roman" w:hAnsi="Times New Roman" w:cs="Times New Roman"/>
          <w:sz w:val="24"/>
          <w:szCs w:val="24"/>
        </w:rPr>
        <w:t xml:space="preserve">Uczestnik projektu </w:t>
      </w:r>
      <w:r w:rsidR="00033A14">
        <w:rPr>
          <w:rFonts w:ascii="Times New Roman" w:hAnsi="Times New Roman" w:cs="Times New Roman"/>
          <w:sz w:val="24"/>
          <w:szCs w:val="24"/>
        </w:rPr>
        <w:t>zobowiązany jest</w:t>
      </w:r>
      <w:r>
        <w:rPr>
          <w:rFonts w:ascii="Times New Roman" w:hAnsi="Times New Roman" w:cs="Times New Roman"/>
          <w:sz w:val="24"/>
          <w:szCs w:val="24"/>
        </w:rPr>
        <w:t xml:space="preserve"> posiadać</w:t>
      </w:r>
      <w:r w:rsidR="007E69AD">
        <w:rPr>
          <w:rFonts w:ascii="Times New Roman" w:hAnsi="Times New Roman" w:cs="Times New Roman"/>
          <w:sz w:val="24"/>
          <w:szCs w:val="24"/>
        </w:rPr>
        <w:t xml:space="preserve"> </w:t>
      </w:r>
      <w:r w:rsidRPr="00AF1153">
        <w:rPr>
          <w:rFonts w:ascii="Times New Roman" w:hAnsi="Times New Roman" w:cs="Times New Roman"/>
          <w:sz w:val="24"/>
          <w:szCs w:val="24"/>
        </w:rPr>
        <w:t xml:space="preserve">paszport lub dowód osobisty </w:t>
      </w:r>
      <w:r w:rsidR="001568B7" w:rsidRPr="00AF1153">
        <w:rPr>
          <w:rFonts w:ascii="Times New Roman" w:hAnsi="Times New Roman" w:cs="Times New Roman"/>
          <w:sz w:val="24"/>
          <w:szCs w:val="24"/>
        </w:rPr>
        <w:t xml:space="preserve">ważny </w:t>
      </w:r>
      <w:r w:rsidRPr="00AF1153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1568B7">
        <w:rPr>
          <w:rFonts w:ascii="Times New Roman" w:hAnsi="Times New Roman" w:cs="Times New Roman"/>
          <w:sz w:val="24"/>
          <w:szCs w:val="24"/>
        </w:rPr>
        <w:t>przez rok od terminu zakończenia mobilności</w:t>
      </w:r>
      <w:r w:rsidR="00C475B8">
        <w:rPr>
          <w:rFonts w:ascii="Times New Roman" w:hAnsi="Times New Roman" w:cs="Times New Roman"/>
          <w:sz w:val="24"/>
          <w:szCs w:val="24"/>
        </w:rPr>
        <w:t xml:space="preserve"> oraz</w:t>
      </w:r>
      <w:r w:rsidR="00C475B8" w:rsidRPr="00C475B8">
        <w:rPr>
          <w:rFonts w:ascii="Times New Roman" w:hAnsi="Times New Roman" w:cs="Times New Roman"/>
          <w:sz w:val="24"/>
          <w:szCs w:val="24"/>
        </w:rPr>
        <w:t xml:space="preserve"> </w:t>
      </w:r>
      <w:r w:rsidR="00C475B8">
        <w:rPr>
          <w:rFonts w:ascii="Times New Roman" w:hAnsi="Times New Roman" w:cs="Times New Roman"/>
          <w:sz w:val="24"/>
          <w:szCs w:val="24"/>
        </w:rPr>
        <w:t>Europejską</w:t>
      </w:r>
      <w:r w:rsidR="00C475B8" w:rsidRPr="00C475B8">
        <w:rPr>
          <w:rFonts w:ascii="Times New Roman" w:hAnsi="Times New Roman" w:cs="Times New Roman"/>
          <w:sz w:val="24"/>
          <w:szCs w:val="24"/>
        </w:rPr>
        <w:t xml:space="preserve"> </w:t>
      </w:r>
      <w:r w:rsidR="00C475B8" w:rsidRPr="00C475B8">
        <w:rPr>
          <w:rFonts w:ascii="Times New Roman" w:hAnsi="Times New Roman" w:cs="Times New Roman"/>
          <w:bCs/>
          <w:sz w:val="24"/>
          <w:szCs w:val="24"/>
        </w:rPr>
        <w:t>Kartę</w:t>
      </w:r>
      <w:r w:rsidR="00C475B8" w:rsidRPr="00C475B8">
        <w:rPr>
          <w:rFonts w:ascii="Times New Roman" w:hAnsi="Times New Roman" w:cs="Times New Roman"/>
          <w:sz w:val="24"/>
          <w:szCs w:val="24"/>
        </w:rPr>
        <w:t xml:space="preserve"> Ubezpieczenia Zdrowotnego</w:t>
      </w:r>
      <w:r w:rsidR="00C475B8">
        <w:rPr>
          <w:rFonts w:ascii="Times New Roman" w:hAnsi="Times New Roman" w:cs="Times New Roman"/>
          <w:sz w:val="24"/>
          <w:szCs w:val="24"/>
        </w:rPr>
        <w:t>.</w:t>
      </w:r>
    </w:p>
    <w:p w:rsidR="00E8613A" w:rsidRPr="00310247" w:rsidRDefault="00E8613A" w:rsidP="00310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059" w:rsidRDefault="00E97059" w:rsidP="00942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1EC" w:rsidRPr="00C475B8" w:rsidRDefault="00E97059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B8">
        <w:rPr>
          <w:rFonts w:ascii="Times New Roman" w:hAnsi="Times New Roman" w:cs="Times New Roman"/>
          <w:b/>
          <w:sz w:val="24"/>
          <w:szCs w:val="24"/>
        </w:rPr>
        <w:t>§ 5</w:t>
      </w:r>
      <w:r w:rsidR="00C911EC" w:rsidRPr="00C475B8">
        <w:rPr>
          <w:rFonts w:ascii="Times New Roman" w:hAnsi="Times New Roman" w:cs="Times New Roman"/>
          <w:b/>
          <w:sz w:val="24"/>
          <w:szCs w:val="24"/>
        </w:rPr>
        <w:t>.</w:t>
      </w:r>
    </w:p>
    <w:p w:rsidR="00E97059" w:rsidRPr="00C475B8" w:rsidRDefault="00553AAB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Rezygnacja lub s</w:t>
      </w:r>
      <w:r w:rsidR="00C475B8">
        <w:rPr>
          <w:rFonts w:ascii="Times New Roman" w:hAnsi="Times New Roman" w:cs="Times New Roman"/>
          <w:b/>
          <w:sz w:val="24"/>
          <w:szCs w:val="24"/>
        </w:rPr>
        <w:t>kreślenie</w:t>
      </w:r>
      <w:r w:rsidR="00E97059" w:rsidRPr="00C475B8">
        <w:rPr>
          <w:rFonts w:ascii="Times New Roman" w:hAnsi="Times New Roman" w:cs="Times New Roman"/>
          <w:b/>
          <w:sz w:val="24"/>
          <w:szCs w:val="24"/>
        </w:rPr>
        <w:t xml:space="preserve"> z listy uczestników</w:t>
      </w:r>
    </w:p>
    <w:p w:rsidR="00C475B8" w:rsidRDefault="00C475B8" w:rsidP="00942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23C" w:rsidRDefault="00E4523C" w:rsidP="00E4523C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23C">
        <w:rPr>
          <w:rFonts w:ascii="Times New Roman" w:hAnsi="Times New Roman" w:cs="Times New Roman"/>
          <w:sz w:val="24"/>
          <w:szCs w:val="24"/>
        </w:rPr>
        <w:t xml:space="preserve">W przypadku rezygnacji ucznia z mobilności rodzice kandydata zostaną obciążeni powstałymi kosztami. </w:t>
      </w:r>
    </w:p>
    <w:p w:rsidR="00C475B8" w:rsidRPr="00553AAB" w:rsidRDefault="00C475B8" w:rsidP="00C475B8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AAB">
        <w:rPr>
          <w:rFonts w:ascii="Times New Roman" w:hAnsi="Times New Roman" w:cs="Times New Roman"/>
          <w:sz w:val="24"/>
          <w:szCs w:val="24"/>
        </w:rPr>
        <w:t xml:space="preserve">W przypadku rezygnacji ucznia </w:t>
      </w:r>
      <w:r w:rsidR="00413A00" w:rsidRPr="00553AAB">
        <w:rPr>
          <w:rFonts w:ascii="Times New Roman" w:hAnsi="Times New Roman" w:cs="Times New Roman"/>
          <w:sz w:val="24"/>
          <w:szCs w:val="24"/>
        </w:rPr>
        <w:t xml:space="preserve">z udziału w mobilności </w:t>
      </w:r>
      <w:r w:rsidRPr="00553AAB">
        <w:rPr>
          <w:rFonts w:ascii="Times New Roman" w:hAnsi="Times New Roman" w:cs="Times New Roman"/>
          <w:sz w:val="24"/>
          <w:szCs w:val="24"/>
        </w:rPr>
        <w:t>nie przysługuje mu prawo udziału w kolejnej mobilności.</w:t>
      </w:r>
    </w:p>
    <w:p w:rsidR="00E97059" w:rsidRPr="00E4523C" w:rsidRDefault="00E97059" w:rsidP="00C475B8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23C">
        <w:rPr>
          <w:rFonts w:ascii="Times New Roman" w:hAnsi="Times New Roman" w:cs="Times New Roman"/>
          <w:sz w:val="24"/>
          <w:szCs w:val="24"/>
        </w:rPr>
        <w:t xml:space="preserve">Koordynator projektu może skreślić ucznia z listy zakwalifikowanych w </w:t>
      </w:r>
      <w:r w:rsidR="00942823" w:rsidRPr="00E4523C">
        <w:rPr>
          <w:rFonts w:ascii="Times New Roman" w:hAnsi="Times New Roman" w:cs="Times New Roman"/>
          <w:sz w:val="24"/>
          <w:szCs w:val="24"/>
        </w:rPr>
        <w:t>każdym</w:t>
      </w:r>
      <w:r w:rsidR="00F069F7" w:rsidRPr="00E4523C">
        <w:rPr>
          <w:rFonts w:ascii="Times New Roman" w:hAnsi="Times New Roman" w:cs="Times New Roman"/>
          <w:sz w:val="24"/>
          <w:szCs w:val="24"/>
        </w:rPr>
        <w:t xml:space="preserve"> </w:t>
      </w:r>
      <w:r w:rsidR="00170EB3">
        <w:rPr>
          <w:rFonts w:ascii="Times New Roman" w:hAnsi="Times New Roman" w:cs="Times New Roman"/>
          <w:sz w:val="24"/>
          <w:szCs w:val="24"/>
        </w:rPr>
        <w:br/>
      </w:r>
      <w:r w:rsidR="00942823" w:rsidRPr="00E4523C">
        <w:rPr>
          <w:rFonts w:ascii="Times New Roman" w:hAnsi="Times New Roman" w:cs="Times New Roman"/>
          <w:sz w:val="24"/>
          <w:szCs w:val="24"/>
        </w:rPr>
        <w:t>z następujących przypadków</w:t>
      </w:r>
      <w:r w:rsidRPr="00E4523C">
        <w:rPr>
          <w:rFonts w:ascii="Times New Roman" w:hAnsi="Times New Roman" w:cs="Times New Roman"/>
          <w:sz w:val="24"/>
          <w:szCs w:val="24"/>
        </w:rPr>
        <w:t>:</w:t>
      </w:r>
    </w:p>
    <w:p w:rsidR="00E97059" w:rsidRDefault="00E4523C" w:rsidP="00C475B8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Niewywiązanie</w:t>
      </w:r>
      <w:r w:rsidR="00E97059" w:rsidRPr="00E97059">
        <w:rPr>
          <w:rFonts w:ascii="Times New Roman" w:hAnsi="Times New Roman" w:cs="Times New Roman"/>
          <w:sz w:val="24"/>
          <w:szCs w:val="24"/>
        </w:rPr>
        <w:t xml:space="preserve"> się ucznia z obowiązku przygotowania się do mobilności w sposób określony </w:t>
      </w:r>
      <w:r w:rsidR="00AF4E35">
        <w:rPr>
          <w:rFonts w:ascii="Times New Roman" w:hAnsi="Times New Roman" w:cs="Times New Roman"/>
          <w:sz w:val="24"/>
          <w:szCs w:val="24"/>
        </w:rPr>
        <w:t>w art. 4</w:t>
      </w:r>
      <w:r w:rsidR="00942823">
        <w:rPr>
          <w:rFonts w:ascii="Times New Roman" w:hAnsi="Times New Roman" w:cs="Times New Roman"/>
          <w:sz w:val="24"/>
          <w:szCs w:val="24"/>
        </w:rPr>
        <w:t xml:space="preserve"> (skreślenie następuje w razie niewywiązania się ucznia</w:t>
      </w:r>
      <w:r w:rsidR="00F069F7">
        <w:rPr>
          <w:rFonts w:ascii="Times New Roman" w:hAnsi="Times New Roman" w:cs="Times New Roman"/>
          <w:sz w:val="24"/>
          <w:szCs w:val="24"/>
        </w:rPr>
        <w:t xml:space="preserve"> </w:t>
      </w:r>
      <w:r w:rsidR="00170EB3">
        <w:rPr>
          <w:rFonts w:ascii="Times New Roman" w:hAnsi="Times New Roman" w:cs="Times New Roman"/>
          <w:sz w:val="24"/>
          <w:szCs w:val="24"/>
        </w:rPr>
        <w:br/>
      </w:r>
      <w:r w:rsidR="00942823">
        <w:rPr>
          <w:rFonts w:ascii="Times New Roman" w:hAnsi="Times New Roman" w:cs="Times New Roman"/>
          <w:sz w:val="24"/>
          <w:szCs w:val="24"/>
        </w:rPr>
        <w:t xml:space="preserve">z któregokolwiek </w:t>
      </w:r>
      <w:r>
        <w:rPr>
          <w:rFonts w:ascii="Times New Roman" w:hAnsi="Times New Roman" w:cs="Times New Roman"/>
          <w:sz w:val="24"/>
          <w:szCs w:val="24"/>
        </w:rPr>
        <w:t>obowiązku określonego w art. 4);</w:t>
      </w:r>
      <w:r w:rsidR="0076091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2823" w:rsidRDefault="00E4523C" w:rsidP="00C475B8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Niewywiązanie</w:t>
      </w:r>
      <w:r w:rsidR="00942823">
        <w:rPr>
          <w:rFonts w:ascii="Times New Roman" w:hAnsi="Times New Roman" w:cs="Times New Roman"/>
          <w:sz w:val="24"/>
          <w:szCs w:val="24"/>
        </w:rPr>
        <w:t xml:space="preserve"> się ucznia z k</w:t>
      </w:r>
      <w:r w:rsidR="00C9170C">
        <w:rPr>
          <w:rFonts w:ascii="Times New Roman" w:hAnsi="Times New Roman" w:cs="Times New Roman"/>
          <w:sz w:val="24"/>
          <w:szCs w:val="24"/>
        </w:rPr>
        <w:t>onieczności posiadania wymaganych</w:t>
      </w:r>
      <w:r w:rsidR="00942823">
        <w:rPr>
          <w:rFonts w:ascii="Times New Roman" w:hAnsi="Times New Roman" w:cs="Times New Roman"/>
          <w:sz w:val="24"/>
          <w:szCs w:val="24"/>
        </w:rPr>
        <w:t xml:space="preserve"> </w:t>
      </w:r>
      <w:r w:rsidR="00C9170C">
        <w:rPr>
          <w:rFonts w:ascii="Times New Roman" w:hAnsi="Times New Roman" w:cs="Times New Roman"/>
          <w:sz w:val="24"/>
          <w:szCs w:val="24"/>
        </w:rPr>
        <w:t>dokumentów związanych z wyjazdem (paszport</w:t>
      </w:r>
      <w:r w:rsidR="00BC012C">
        <w:rPr>
          <w:rFonts w:ascii="Times New Roman" w:hAnsi="Times New Roman" w:cs="Times New Roman"/>
          <w:sz w:val="24"/>
          <w:szCs w:val="24"/>
        </w:rPr>
        <w:t xml:space="preserve"> lub dowód o przynajmniej rocznym okresie ważności liczonym od terminu zakończenia mobilności</w:t>
      </w:r>
      <w:r w:rsidR="00C9170C">
        <w:rPr>
          <w:rFonts w:ascii="Times New Roman" w:hAnsi="Times New Roman" w:cs="Times New Roman"/>
          <w:sz w:val="24"/>
          <w:szCs w:val="24"/>
        </w:rPr>
        <w:t xml:space="preserve">, </w:t>
      </w:r>
      <w:r w:rsidR="00C475B8">
        <w:rPr>
          <w:rFonts w:ascii="Times New Roman" w:hAnsi="Times New Roman" w:cs="Times New Roman"/>
          <w:sz w:val="24"/>
          <w:szCs w:val="24"/>
        </w:rPr>
        <w:t>Europejska</w:t>
      </w:r>
      <w:r w:rsidR="00C475B8" w:rsidRPr="00C475B8">
        <w:rPr>
          <w:rFonts w:ascii="Times New Roman" w:hAnsi="Times New Roman" w:cs="Times New Roman"/>
          <w:sz w:val="24"/>
          <w:szCs w:val="24"/>
        </w:rPr>
        <w:t xml:space="preserve"> </w:t>
      </w:r>
      <w:r w:rsidR="00C475B8" w:rsidRPr="00C475B8">
        <w:rPr>
          <w:rFonts w:ascii="Times New Roman" w:hAnsi="Times New Roman" w:cs="Times New Roman"/>
          <w:bCs/>
          <w:sz w:val="24"/>
          <w:szCs w:val="24"/>
        </w:rPr>
        <w:t>Karta</w:t>
      </w:r>
      <w:r w:rsidR="00C475B8" w:rsidRPr="00C475B8">
        <w:rPr>
          <w:rFonts w:ascii="Times New Roman" w:hAnsi="Times New Roman" w:cs="Times New Roman"/>
          <w:sz w:val="24"/>
          <w:szCs w:val="24"/>
        </w:rPr>
        <w:t xml:space="preserve"> Ubezpieczenia Zdrowotnego</w:t>
      </w:r>
      <w:r w:rsidR="00C917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2823" w:rsidRDefault="00E4523C" w:rsidP="006C09E9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</w:t>
      </w:r>
      <w:r w:rsidR="00942823">
        <w:rPr>
          <w:rFonts w:ascii="Times New Roman" w:hAnsi="Times New Roman" w:cs="Times New Roman"/>
          <w:sz w:val="24"/>
          <w:szCs w:val="24"/>
        </w:rPr>
        <w:t xml:space="preserve"> </w:t>
      </w:r>
      <w:r w:rsidR="00C9170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odpisów ucznia pod oświadczeniami</w:t>
      </w:r>
      <w:r w:rsidR="00C9170C">
        <w:rPr>
          <w:rFonts w:ascii="Times New Roman" w:hAnsi="Times New Roman" w:cs="Times New Roman"/>
          <w:sz w:val="24"/>
          <w:szCs w:val="24"/>
        </w:rPr>
        <w:t xml:space="preserve"> o zapoznaniu się i przyjęciu do realizacji </w:t>
      </w:r>
      <w:r w:rsidR="00553AAB" w:rsidRPr="00553AAB">
        <w:rPr>
          <w:rFonts w:ascii="Times New Roman" w:hAnsi="Times New Roman" w:cs="Times New Roman"/>
          <w:sz w:val="24"/>
          <w:szCs w:val="24"/>
        </w:rPr>
        <w:t>Regulaminu</w:t>
      </w:r>
      <w:r w:rsidR="00C9170C" w:rsidRPr="00553AAB">
        <w:rPr>
          <w:rFonts w:ascii="Times New Roman" w:hAnsi="Times New Roman" w:cs="Times New Roman"/>
          <w:sz w:val="24"/>
          <w:szCs w:val="24"/>
        </w:rPr>
        <w:t xml:space="preserve"> praktyk i Regulaminu </w:t>
      </w:r>
      <w:r>
        <w:rPr>
          <w:rFonts w:ascii="Times New Roman" w:hAnsi="Times New Roman" w:cs="Times New Roman"/>
          <w:sz w:val="24"/>
          <w:szCs w:val="24"/>
        </w:rPr>
        <w:t>wycieczek;</w:t>
      </w:r>
    </w:p>
    <w:p w:rsidR="00D24556" w:rsidRDefault="00E4523C" w:rsidP="006C09E9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Wycofanie</w:t>
      </w:r>
      <w:r w:rsidR="00D24556">
        <w:rPr>
          <w:rFonts w:ascii="Times New Roman" w:hAnsi="Times New Roman" w:cs="Times New Roman"/>
          <w:sz w:val="24"/>
          <w:szCs w:val="24"/>
        </w:rPr>
        <w:t xml:space="preserve"> przez rodz</w:t>
      </w:r>
      <w:r>
        <w:rPr>
          <w:rFonts w:ascii="Times New Roman" w:hAnsi="Times New Roman" w:cs="Times New Roman"/>
          <w:sz w:val="24"/>
          <w:szCs w:val="24"/>
        </w:rPr>
        <w:t>iców zgód na udział w projekcie;</w:t>
      </w:r>
    </w:p>
    <w:p w:rsidR="00E97059" w:rsidRPr="00E97059" w:rsidRDefault="00E4523C" w:rsidP="006C09E9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Uzyskanie</w:t>
      </w:r>
      <w:r w:rsidR="00E97059">
        <w:rPr>
          <w:rFonts w:ascii="Times New Roman" w:hAnsi="Times New Roman" w:cs="Times New Roman"/>
          <w:sz w:val="24"/>
          <w:szCs w:val="24"/>
        </w:rPr>
        <w:t xml:space="preserve"> przez ucznia </w:t>
      </w:r>
      <w:r w:rsidR="00553AAB">
        <w:rPr>
          <w:rFonts w:ascii="Times New Roman" w:hAnsi="Times New Roman" w:cs="Times New Roman"/>
          <w:sz w:val="24"/>
          <w:szCs w:val="24"/>
        </w:rPr>
        <w:t>w okresie od opublikowania list</w:t>
      </w:r>
      <w:r w:rsidR="00E97059">
        <w:rPr>
          <w:rFonts w:ascii="Times New Roman" w:hAnsi="Times New Roman" w:cs="Times New Roman"/>
          <w:sz w:val="24"/>
          <w:szCs w:val="24"/>
        </w:rPr>
        <w:t xml:space="preserve"> zakwalifikowanych do wyjazdu nagany dyrektora szkoły za </w:t>
      </w:r>
      <w:r w:rsidR="00942823">
        <w:rPr>
          <w:rFonts w:ascii="Times New Roman" w:hAnsi="Times New Roman" w:cs="Times New Roman"/>
          <w:sz w:val="24"/>
          <w:szCs w:val="24"/>
        </w:rPr>
        <w:t xml:space="preserve">niewłaściwe </w:t>
      </w:r>
      <w:r w:rsidR="00E97059">
        <w:rPr>
          <w:rFonts w:ascii="Times New Roman" w:hAnsi="Times New Roman" w:cs="Times New Roman"/>
          <w:sz w:val="24"/>
          <w:szCs w:val="24"/>
        </w:rPr>
        <w:t xml:space="preserve">zachowanie </w:t>
      </w:r>
      <w:r w:rsidR="00D74C80">
        <w:rPr>
          <w:rFonts w:ascii="Times New Roman" w:hAnsi="Times New Roman" w:cs="Times New Roman"/>
          <w:sz w:val="24"/>
          <w:szCs w:val="24"/>
        </w:rPr>
        <w:t>albo</w:t>
      </w:r>
      <w:r w:rsidR="00E97059">
        <w:rPr>
          <w:rFonts w:ascii="Times New Roman" w:hAnsi="Times New Roman" w:cs="Times New Roman"/>
          <w:sz w:val="24"/>
          <w:szCs w:val="24"/>
        </w:rPr>
        <w:t xml:space="preserve"> stworzenie </w:t>
      </w:r>
      <w:r w:rsidR="006C09E9">
        <w:rPr>
          <w:rFonts w:ascii="Times New Roman" w:hAnsi="Times New Roman" w:cs="Times New Roman"/>
          <w:sz w:val="24"/>
          <w:szCs w:val="24"/>
        </w:rPr>
        <w:t xml:space="preserve">na terenie szkoły </w:t>
      </w:r>
      <w:r w:rsidR="00E97059">
        <w:rPr>
          <w:rFonts w:ascii="Times New Roman" w:hAnsi="Times New Roman" w:cs="Times New Roman"/>
          <w:sz w:val="24"/>
          <w:szCs w:val="24"/>
        </w:rPr>
        <w:t xml:space="preserve">sytuacji zagrażającej bezpieczeństwu </w:t>
      </w:r>
      <w:r w:rsidR="00C651E7">
        <w:rPr>
          <w:rFonts w:ascii="Times New Roman" w:hAnsi="Times New Roman" w:cs="Times New Roman"/>
          <w:sz w:val="24"/>
          <w:szCs w:val="24"/>
        </w:rPr>
        <w:t>wł</w:t>
      </w:r>
      <w:r w:rsidR="006C09E9">
        <w:rPr>
          <w:rFonts w:ascii="Times New Roman" w:hAnsi="Times New Roman" w:cs="Times New Roman"/>
          <w:sz w:val="24"/>
          <w:szCs w:val="24"/>
        </w:rPr>
        <w:t>asnemu lub</w:t>
      </w:r>
      <w:r w:rsidR="00C651E7">
        <w:rPr>
          <w:rFonts w:ascii="Times New Roman" w:hAnsi="Times New Roman" w:cs="Times New Roman"/>
          <w:sz w:val="24"/>
          <w:szCs w:val="24"/>
        </w:rPr>
        <w:t xml:space="preserve"> </w:t>
      </w:r>
      <w:r w:rsidR="00E97059">
        <w:rPr>
          <w:rFonts w:ascii="Times New Roman" w:hAnsi="Times New Roman" w:cs="Times New Roman"/>
          <w:sz w:val="24"/>
          <w:szCs w:val="24"/>
        </w:rPr>
        <w:t>innych.</w:t>
      </w:r>
    </w:p>
    <w:p w:rsidR="0069029F" w:rsidRDefault="006C09E9" w:rsidP="0069029F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09E9">
        <w:rPr>
          <w:rFonts w:ascii="Times New Roman" w:hAnsi="Times New Roman" w:cs="Times New Roman"/>
          <w:sz w:val="24"/>
          <w:szCs w:val="24"/>
        </w:rPr>
        <w:t xml:space="preserve">W przypadku skreślenia ucznia z powodów określonych </w:t>
      </w:r>
      <w:r w:rsidRPr="00553AAB">
        <w:rPr>
          <w:rFonts w:ascii="Times New Roman" w:hAnsi="Times New Roman" w:cs="Times New Roman"/>
          <w:sz w:val="24"/>
          <w:szCs w:val="24"/>
        </w:rPr>
        <w:t xml:space="preserve">w ust. 4 rodzice </w:t>
      </w:r>
      <w:r w:rsidRPr="006C09E9">
        <w:rPr>
          <w:rFonts w:ascii="Times New Roman" w:hAnsi="Times New Roman" w:cs="Times New Roman"/>
          <w:sz w:val="24"/>
          <w:szCs w:val="24"/>
        </w:rPr>
        <w:t xml:space="preserve">ucznia </w:t>
      </w:r>
      <w:r w:rsidR="00553AAB">
        <w:rPr>
          <w:rFonts w:ascii="Times New Roman" w:hAnsi="Times New Roman" w:cs="Times New Roman"/>
          <w:sz w:val="24"/>
          <w:szCs w:val="24"/>
        </w:rPr>
        <w:t>zostają</w:t>
      </w:r>
      <w:r w:rsidRPr="006C09E9">
        <w:rPr>
          <w:rFonts w:ascii="Times New Roman" w:hAnsi="Times New Roman" w:cs="Times New Roman"/>
          <w:sz w:val="24"/>
          <w:szCs w:val="24"/>
        </w:rPr>
        <w:t xml:space="preserve"> obciążeni powstałymi kosztami. </w:t>
      </w:r>
    </w:p>
    <w:p w:rsidR="0069029F" w:rsidRPr="0072224E" w:rsidRDefault="0069029F" w:rsidP="0072224E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29F"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sz w:val="24"/>
          <w:szCs w:val="24"/>
        </w:rPr>
        <w:t>skreślenia</w:t>
      </w:r>
      <w:r w:rsidRPr="0069029F">
        <w:rPr>
          <w:rFonts w:ascii="Times New Roman" w:hAnsi="Times New Roman" w:cs="Times New Roman"/>
          <w:sz w:val="24"/>
          <w:szCs w:val="24"/>
        </w:rPr>
        <w:t xml:space="preserve"> ucznia z </w:t>
      </w:r>
      <w:r>
        <w:rPr>
          <w:rFonts w:ascii="Times New Roman" w:hAnsi="Times New Roman" w:cs="Times New Roman"/>
          <w:sz w:val="24"/>
          <w:szCs w:val="24"/>
        </w:rPr>
        <w:t>listy zakwalifikowanych</w:t>
      </w:r>
      <w:r w:rsidRPr="0069029F">
        <w:rPr>
          <w:rFonts w:ascii="Times New Roman" w:hAnsi="Times New Roman" w:cs="Times New Roman"/>
          <w:sz w:val="24"/>
          <w:szCs w:val="24"/>
        </w:rPr>
        <w:t xml:space="preserve"> nie przysługuje mu prawo udziału w kolejnej mobilności.</w:t>
      </w:r>
    </w:p>
    <w:p w:rsidR="00E97059" w:rsidRPr="006C09E9" w:rsidRDefault="00E97059" w:rsidP="006C09E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97059" w:rsidRPr="002E74C2" w:rsidRDefault="00E97059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C2">
        <w:rPr>
          <w:rFonts w:ascii="Times New Roman" w:hAnsi="Times New Roman" w:cs="Times New Roman"/>
          <w:b/>
          <w:sz w:val="24"/>
          <w:szCs w:val="24"/>
        </w:rPr>
        <w:t>§ 6.</w:t>
      </w:r>
    </w:p>
    <w:p w:rsidR="00C911EC" w:rsidRPr="002E74C2" w:rsidRDefault="00C911EC" w:rsidP="0094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C2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C475B8" w:rsidRDefault="00C475B8" w:rsidP="00942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1EC" w:rsidRPr="00E97059" w:rsidRDefault="00C911EC" w:rsidP="00C475B8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7059">
        <w:rPr>
          <w:rFonts w:ascii="Times New Roman" w:hAnsi="Times New Roman" w:cs="Times New Roman"/>
          <w:sz w:val="24"/>
          <w:szCs w:val="24"/>
        </w:rPr>
        <w:t xml:space="preserve">Uczestnik projektu ma prawo zgłaszać koordynatorowi projektu swoje uwagi i opinie dotyczące przeprowadzonych działań, w tym oceniać pracę opiekunów </w:t>
      </w:r>
      <w:r w:rsidR="00E4523C">
        <w:rPr>
          <w:rFonts w:ascii="Times New Roman" w:hAnsi="Times New Roman" w:cs="Times New Roman"/>
          <w:sz w:val="24"/>
          <w:szCs w:val="24"/>
        </w:rPr>
        <w:t>praktyk</w:t>
      </w:r>
      <w:r w:rsidRPr="00E97059">
        <w:rPr>
          <w:rFonts w:ascii="Times New Roman" w:hAnsi="Times New Roman" w:cs="Times New Roman"/>
          <w:sz w:val="24"/>
          <w:szCs w:val="24"/>
        </w:rPr>
        <w:t xml:space="preserve">, celowość </w:t>
      </w:r>
      <w:r w:rsidR="00736ED4">
        <w:rPr>
          <w:rFonts w:ascii="Times New Roman" w:hAnsi="Times New Roman" w:cs="Times New Roman"/>
          <w:sz w:val="24"/>
          <w:szCs w:val="24"/>
        </w:rPr>
        <w:br/>
      </w:r>
      <w:r w:rsidRPr="00E97059">
        <w:rPr>
          <w:rFonts w:ascii="Times New Roman" w:hAnsi="Times New Roman" w:cs="Times New Roman"/>
          <w:sz w:val="24"/>
          <w:szCs w:val="24"/>
        </w:rPr>
        <w:t xml:space="preserve">i przydatność wsparcia oraz sposób jego realizacji. </w:t>
      </w:r>
    </w:p>
    <w:p w:rsidR="00C911EC" w:rsidRPr="00E97059" w:rsidRDefault="00C911EC" w:rsidP="00C475B8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7059">
        <w:rPr>
          <w:rFonts w:ascii="Times New Roman" w:hAnsi="Times New Roman" w:cs="Times New Roman"/>
          <w:sz w:val="24"/>
          <w:szCs w:val="24"/>
        </w:rPr>
        <w:t xml:space="preserve">Uczestnik projektu ponosi odpowiedzialność za składanie oświadczeń niezgodnych </w:t>
      </w:r>
      <w:r w:rsidR="00736ED4">
        <w:rPr>
          <w:rFonts w:ascii="Times New Roman" w:hAnsi="Times New Roman" w:cs="Times New Roman"/>
          <w:sz w:val="24"/>
          <w:szCs w:val="24"/>
        </w:rPr>
        <w:br/>
      </w:r>
      <w:r w:rsidRPr="00E97059">
        <w:rPr>
          <w:rFonts w:ascii="Times New Roman" w:hAnsi="Times New Roman" w:cs="Times New Roman"/>
          <w:sz w:val="24"/>
          <w:szCs w:val="24"/>
        </w:rPr>
        <w:t xml:space="preserve">z prawdą. </w:t>
      </w:r>
    </w:p>
    <w:p w:rsidR="00C911EC" w:rsidRPr="00E97059" w:rsidRDefault="00C911EC" w:rsidP="00C475B8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7059">
        <w:rPr>
          <w:rFonts w:ascii="Times New Roman" w:hAnsi="Times New Roman" w:cs="Times New Roman"/>
          <w:sz w:val="24"/>
          <w:szCs w:val="24"/>
        </w:rPr>
        <w:t>Nadzór organizacyjny i merytoryczny n</w:t>
      </w:r>
      <w:r w:rsidR="00E97059" w:rsidRPr="00E97059">
        <w:rPr>
          <w:rFonts w:ascii="Times New Roman" w:hAnsi="Times New Roman" w:cs="Times New Roman"/>
          <w:sz w:val="24"/>
          <w:szCs w:val="24"/>
        </w:rPr>
        <w:t xml:space="preserve">ad realizacją projektu sprawuje </w:t>
      </w:r>
      <w:r w:rsidRPr="00E97059">
        <w:rPr>
          <w:rFonts w:ascii="Times New Roman" w:hAnsi="Times New Roman" w:cs="Times New Roman"/>
          <w:sz w:val="24"/>
          <w:szCs w:val="24"/>
        </w:rPr>
        <w:t>w imieniu technikum Fototechnicznego w Zespole Szkól Fototechnicznych w Warszawie koordynator projektu.</w:t>
      </w:r>
    </w:p>
    <w:p w:rsidR="00C911EC" w:rsidRPr="00E97059" w:rsidRDefault="00C911EC" w:rsidP="00C475B8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7059">
        <w:rPr>
          <w:rFonts w:ascii="Times New Roman" w:hAnsi="Times New Roman" w:cs="Times New Roman"/>
          <w:sz w:val="24"/>
          <w:szCs w:val="24"/>
        </w:rPr>
        <w:t xml:space="preserve">W przypadkach nieuregulowanych niniejszym regulaminem decyzje podejmuje </w:t>
      </w:r>
      <w:r w:rsidR="00E97059" w:rsidRPr="00E97059">
        <w:rPr>
          <w:rFonts w:ascii="Times New Roman" w:hAnsi="Times New Roman" w:cs="Times New Roman"/>
          <w:sz w:val="24"/>
          <w:szCs w:val="24"/>
        </w:rPr>
        <w:t xml:space="preserve">każdorazowo </w:t>
      </w:r>
      <w:r w:rsidRPr="00E97059">
        <w:rPr>
          <w:rFonts w:ascii="Times New Roman" w:hAnsi="Times New Roman" w:cs="Times New Roman"/>
          <w:sz w:val="24"/>
          <w:szCs w:val="24"/>
        </w:rPr>
        <w:t>koordynator projektu.</w:t>
      </w:r>
    </w:p>
    <w:p w:rsidR="00C911EC" w:rsidRPr="00E97059" w:rsidRDefault="00C911EC" w:rsidP="00C475B8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7059">
        <w:rPr>
          <w:rFonts w:ascii="Times New Roman" w:hAnsi="Times New Roman" w:cs="Times New Roman"/>
          <w:sz w:val="24"/>
          <w:szCs w:val="24"/>
        </w:rPr>
        <w:t>W kwestiach nie</w:t>
      </w:r>
      <w:r w:rsidR="00E97059" w:rsidRPr="00E97059">
        <w:rPr>
          <w:rFonts w:ascii="Times New Roman" w:hAnsi="Times New Roman" w:cs="Times New Roman"/>
          <w:sz w:val="24"/>
          <w:szCs w:val="24"/>
        </w:rPr>
        <w:t>objętych niniejszym regulaminem</w:t>
      </w:r>
      <w:r w:rsidRPr="00E97059">
        <w:rPr>
          <w:rFonts w:ascii="Times New Roman" w:hAnsi="Times New Roman" w:cs="Times New Roman"/>
          <w:sz w:val="24"/>
          <w:szCs w:val="24"/>
        </w:rPr>
        <w:t xml:space="preserve"> zastosowanie mają przepisy Kodeksu Cywilnego.</w:t>
      </w:r>
    </w:p>
    <w:p w:rsidR="00C911EC" w:rsidRPr="00E97059" w:rsidRDefault="00C911EC" w:rsidP="00C475B8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7059">
        <w:rPr>
          <w:rFonts w:ascii="Times New Roman" w:hAnsi="Times New Roman" w:cs="Times New Roman"/>
          <w:sz w:val="24"/>
          <w:szCs w:val="24"/>
        </w:rPr>
        <w:t>Regulamin obowiązuje w okresie trwania projektu.</w:t>
      </w:r>
    </w:p>
    <w:p w:rsidR="00C911EC" w:rsidRPr="00C911EC" w:rsidRDefault="00C911EC" w:rsidP="009428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911EC" w:rsidRPr="00C911EC" w:rsidRDefault="00C911EC" w:rsidP="009428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911EC" w:rsidRPr="00C911EC" w:rsidRDefault="00C911EC" w:rsidP="009428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11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911EC" w:rsidRPr="00C911EC" w:rsidRDefault="00C911EC" w:rsidP="009428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11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911EC" w:rsidRPr="00C911EC" w:rsidRDefault="00C911EC" w:rsidP="009428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11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03353" w:rsidRPr="000236C0" w:rsidRDefault="00303353" w:rsidP="0094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3353" w:rsidRPr="000236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A4" w:rsidRDefault="00FF5FA4" w:rsidP="00C5180B">
      <w:pPr>
        <w:spacing w:after="0" w:line="240" w:lineRule="auto"/>
      </w:pPr>
      <w:r>
        <w:separator/>
      </w:r>
    </w:p>
  </w:endnote>
  <w:endnote w:type="continuationSeparator" w:id="0">
    <w:p w:rsidR="00FF5FA4" w:rsidRDefault="00FF5FA4" w:rsidP="00C5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30096"/>
      <w:docPartObj>
        <w:docPartGallery w:val="Page Numbers (Bottom of Page)"/>
        <w:docPartUnique/>
      </w:docPartObj>
    </w:sdtPr>
    <w:sdtEndPr/>
    <w:sdtContent>
      <w:p w:rsidR="00942823" w:rsidRDefault="009428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8BC">
          <w:rPr>
            <w:noProof/>
          </w:rPr>
          <w:t>8</w:t>
        </w:r>
        <w:r>
          <w:fldChar w:fldCharType="end"/>
        </w:r>
      </w:p>
    </w:sdtContent>
  </w:sdt>
  <w:p w:rsidR="00942823" w:rsidRDefault="009428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A4" w:rsidRDefault="00FF5FA4" w:rsidP="00C5180B">
      <w:pPr>
        <w:spacing w:after="0" w:line="240" w:lineRule="auto"/>
      </w:pPr>
      <w:r>
        <w:separator/>
      </w:r>
    </w:p>
  </w:footnote>
  <w:footnote w:type="continuationSeparator" w:id="0">
    <w:p w:rsidR="00FF5FA4" w:rsidRDefault="00FF5FA4" w:rsidP="00C5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677"/>
    <w:multiLevelType w:val="hybridMultilevel"/>
    <w:tmpl w:val="D15AE9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C573F"/>
    <w:multiLevelType w:val="hybridMultilevel"/>
    <w:tmpl w:val="C176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132"/>
    <w:multiLevelType w:val="hybridMultilevel"/>
    <w:tmpl w:val="C4F8C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0A2C"/>
    <w:multiLevelType w:val="hybridMultilevel"/>
    <w:tmpl w:val="C1D0C4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A463BC"/>
    <w:multiLevelType w:val="hybridMultilevel"/>
    <w:tmpl w:val="BA26D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3856"/>
    <w:multiLevelType w:val="hybridMultilevel"/>
    <w:tmpl w:val="05281F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F0572C"/>
    <w:multiLevelType w:val="hybridMultilevel"/>
    <w:tmpl w:val="86444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8C3"/>
    <w:multiLevelType w:val="hybridMultilevel"/>
    <w:tmpl w:val="7F66F22C"/>
    <w:lvl w:ilvl="0" w:tplc="CD747E1C">
      <w:start w:val="1"/>
      <w:numFmt w:val="lowerLetter"/>
      <w:lvlText w:val="%1)"/>
      <w:lvlJc w:val="left"/>
      <w:pPr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252628C"/>
    <w:multiLevelType w:val="hybridMultilevel"/>
    <w:tmpl w:val="3D88E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42C"/>
    <w:multiLevelType w:val="hybridMultilevel"/>
    <w:tmpl w:val="12A82B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591C9E"/>
    <w:multiLevelType w:val="hybridMultilevel"/>
    <w:tmpl w:val="28D014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C77832"/>
    <w:multiLevelType w:val="hybridMultilevel"/>
    <w:tmpl w:val="D5B286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A752A2"/>
    <w:multiLevelType w:val="hybridMultilevel"/>
    <w:tmpl w:val="CB5C422E"/>
    <w:lvl w:ilvl="0" w:tplc="0415000F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33464809"/>
    <w:multiLevelType w:val="hybridMultilevel"/>
    <w:tmpl w:val="86444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147"/>
    <w:multiLevelType w:val="hybridMultilevel"/>
    <w:tmpl w:val="DD8E3A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BC1229"/>
    <w:multiLevelType w:val="hybridMultilevel"/>
    <w:tmpl w:val="C3923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4B37"/>
    <w:multiLevelType w:val="hybridMultilevel"/>
    <w:tmpl w:val="62C807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95247C7"/>
    <w:multiLevelType w:val="hybridMultilevel"/>
    <w:tmpl w:val="AD82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62BF9"/>
    <w:multiLevelType w:val="hybridMultilevel"/>
    <w:tmpl w:val="3376B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F0F1A"/>
    <w:multiLevelType w:val="hybridMultilevel"/>
    <w:tmpl w:val="24D2DA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1706E6D"/>
    <w:multiLevelType w:val="hybridMultilevel"/>
    <w:tmpl w:val="43265D6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2DD350F"/>
    <w:multiLevelType w:val="hybridMultilevel"/>
    <w:tmpl w:val="83D053F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743DD7"/>
    <w:multiLevelType w:val="hybridMultilevel"/>
    <w:tmpl w:val="67082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4278B"/>
    <w:multiLevelType w:val="hybridMultilevel"/>
    <w:tmpl w:val="7D2694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D01318"/>
    <w:multiLevelType w:val="hybridMultilevel"/>
    <w:tmpl w:val="7EE6CC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293F0E"/>
    <w:multiLevelType w:val="hybridMultilevel"/>
    <w:tmpl w:val="6F5E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D3676"/>
    <w:multiLevelType w:val="hybridMultilevel"/>
    <w:tmpl w:val="2C5C42F2"/>
    <w:lvl w:ilvl="0" w:tplc="04150001">
      <w:start w:val="1"/>
      <w:numFmt w:val="bullet"/>
      <w:lvlText w:val=""/>
      <w:lvlJc w:val="left"/>
      <w:pPr>
        <w:ind w:left="705" w:hanging="64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ED849DD"/>
    <w:multiLevelType w:val="hybridMultilevel"/>
    <w:tmpl w:val="E52E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A3622"/>
    <w:multiLevelType w:val="hybridMultilevel"/>
    <w:tmpl w:val="0E24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159A5"/>
    <w:multiLevelType w:val="hybridMultilevel"/>
    <w:tmpl w:val="C0C274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736EEE"/>
    <w:multiLevelType w:val="hybridMultilevel"/>
    <w:tmpl w:val="D37AA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062DE"/>
    <w:multiLevelType w:val="hybridMultilevel"/>
    <w:tmpl w:val="6A76B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600F9"/>
    <w:multiLevelType w:val="hybridMultilevel"/>
    <w:tmpl w:val="39DC3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91DAB"/>
    <w:multiLevelType w:val="hybridMultilevel"/>
    <w:tmpl w:val="A522B0A2"/>
    <w:lvl w:ilvl="0" w:tplc="C89CB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379D1"/>
    <w:multiLevelType w:val="hybridMultilevel"/>
    <w:tmpl w:val="4F8617B6"/>
    <w:lvl w:ilvl="0" w:tplc="77B62178">
      <w:start w:val="2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7BE25249"/>
    <w:multiLevelType w:val="hybridMultilevel"/>
    <w:tmpl w:val="EEEA13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016DCD"/>
    <w:multiLevelType w:val="hybridMultilevel"/>
    <w:tmpl w:val="1F509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F1CE3"/>
    <w:multiLevelType w:val="hybridMultilevel"/>
    <w:tmpl w:val="45566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23F50"/>
    <w:multiLevelType w:val="hybridMultilevel"/>
    <w:tmpl w:val="3078D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5"/>
  </w:num>
  <w:num w:numId="4">
    <w:abstractNumId w:val="18"/>
  </w:num>
  <w:num w:numId="5">
    <w:abstractNumId w:val="35"/>
  </w:num>
  <w:num w:numId="6">
    <w:abstractNumId w:val="16"/>
  </w:num>
  <w:num w:numId="7">
    <w:abstractNumId w:val="1"/>
  </w:num>
  <w:num w:numId="8">
    <w:abstractNumId w:val="9"/>
  </w:num>
  <w:num w:numId="9">
    <w:abstractNumId w:val="29"/>
  </w:num>
  <w:num w:numId="10">
    <w:abstractNumId w:val="21"/>
  </w:num>
  <w:num w:numId="11">
    <w:abstractNumId w:val="20"/>
  </w:num>
  <w:num w:numId="12">
    <w:abstractNumId w:val="34"/>
  </w:num>
  <w:num w:numId="13">
    <w:abstractNumId w:val="11"/>
  </w:num>
  <w:num w:numId="14">
    <w:abstractNumId w:val="12"/>
  </w:num>
  <w:num w:numId="15">
    <w:abstractNumId w:val="25"/>
  </w:num>
  <w:num w:numId="16">
    <w:abstractNumId w:val="3"/>
  </w:num>
  <w:num w:numId="17">
    <w:abstractNumId w:val="2"/>
  </w:num>
  <w:num w:numId="18">
    <w:abstractNumId w:val="7"/>
  </w:num>
  <w:num w:numId="19">
    <w:abstractNumId w:val="0"/>
  </w:num>
  <w:num w:numId="20">
    <w:abstractNumId w:val="38"/>
  </w:num>
  <w:num w:numId="21">
    <w:abstractNumId w:val="30"/>
  </w:num>
  <w:num w:numId="22">
    <w:abstractNumId w:val="8"/>
  </w:num>
  <w:num w:numId="23">
    <w:abstractNumId w:val="23"/>
  </w:num>
  <w:num w:numId="24">
    <w:abstractNumId w:val="26"/>
  </w:num>
  <w:num w:numId="25">
    <w:abstractNumId w:val="17"/>
  </w:num>
  <w:num w:numId="26">
    <w:abstractNumId w:val="31"/>
  </w:num>
  <w:num w:numId="27">
    <w:abstractNumId w:val="36"/>
  </w:num>
  <w:num w:numId="28">
    <w:abstractNumId w:val="10"/>
  </w:num>
  <w:num w:numId="29">
    <w:abstractNumId w:val="28"/>
  </w:num>
  <w:num w:numId="30">
    <w:abstractNumId w:val="5"/>
  </w:num>
  <w:num w:numId="31">
    <w:abstractNumId w:val="4"/>
  </w:num>
  <w:num w:numId="32">
    <w:abstractNumId w:val="33"/>
  </w:num>
  <w:num w:numId="33">
    <w:abstractNumId w:val="27"/>
  </w:num>
  <w:num w:numId="34">
    <w:abstractNumId w:val="6"/>
  </w:num>
  <w:num w:numId="35">
    <w:abstractNumId w:val="14"/>
  </w:num>
  <w:num w:numId="36">
    <w:abstractNumId w:val="24"/>
  </w:num>
  <w:num w:numId="37">
    <w:abstractNumId w:val="37"/>
  </w:num>
  <w:num w:numId="38">
    <w:abstractNumId w:val="1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C0"/>
    <w:rsid w:val="0001101C"/>
    <w:rsid w:val="000155DD"/>
    <w:rsid w:val="000236C0"/>
    <w:rsid w:val="00025E0F"/>
    <w:rsid w:val="00033A14"/>
    <w:rsid w:val="00063C7E"/>
    <w:rsid w:val="00085444"/>
    <w:rsid w:val="000A57A3"/>
    <w:rsid w:val="00113C19"/>
    <w:rsid w:val="00141D59"/>
    <w:rsid w:val="001527A2"/>
    <w:rsid w:val="001568B7"/>
    <w:rsid w:val="00170EB3"/>
    <w:rsid w:val="00185E9B"/>
    <w:rsid w:val="0019256E"/>
    <w:rsid w:val="001E35CD"/>
    <w:rsid w:val="001E3733"/>
    <w:rsid w:val="001F21BF"/>
    <w:rsid w:val="0024136D"/>
    <w:rsid w:val="002440CB"/>
    <w:rsid w:val="00245D20"/>
    <w:rsid w:val="00262C0F"/>
    <w:rsid w:val="00267F00"/>
    <w:rsid w:val="002B0B05"/>
    <w:rsid w:val="002B1ED0"/>
    <w:rsid w:val="002C431C"/>
    <w:rsid w:val="002E1276"/>
    <w:rsid w:val="002E74C2"/>
    <w:rsid w:val="002F24A8"/>
    <w:rsid w:val="003010DD"/>
    <w:rsid w:val="00303353"/>
    <w:rsid w:val="003038B9"/>
    <w:rsid w:val="003041C0"/>
    <w:rsid w:val="00310247"/>
    <w:rsid w:val="00313796"/>
    <w:rsid w:val="003426F3"/>
    <w:rsid w:val="00350FBB"/>
    <w:rsid w:val="0036283E"/>
    <w:rsid w:val="00384086"/>
    <w:rsid w:val="0038535B"/>
    <w:rsid w:val="00390B66"/>
    <w:rsid w:val="003918B0"/>
    <w:rsid w:val="00392E80"/>
    <w:rsid w:val="00393DD1"/>
    <w:rsid w:val="00395EB7"/>
    <w:rsid w:val="003A13D2"/>
    <w:rsid w:val="003A3434"/>
    <w:rsid w:val="003B1DC8"/>
    <w:rsid w:val="003D322D"/>
    <w:rsid w:val="003F43FD"/>
    <w:rsid w:val="00400457"/>
    <w:rsid w:val="00413A00"/>
    <w:rsid w:val="00421320"/>
    <w:rsid w:val="0043273B"/>
    <w:rsid w:val="004654F7"/>
    <w:rsid w:val="00491A25"/>
    <w:rsid w:val="00492401"/>
    <w:rsid w:val="004966E4"/>
    <w:rsid w:val="004C1FC5"/>
    <w:rsid w:val="004D0306"/>
    <w:rsid w:val="004E14C7"/>
    <w:rsid w:val="004E1C3B"/>
    <w:rsid w:val="004E32BF"/>
    <w:rsid w:val="00501D9B"/>
    <w:rsid w:val="00502F7E"/>
    <w:rsid w:val="00503A82"/>
    <w:rsid w:val="005048BC"/>
    <w:rsid w:val="00531A57"/>
    <w:rsid w:val="00553AAB"/>
    <w:rsid w:val="00562B71"/>
    <w:rsid w:val="00565F39"/>
    <w:rsid w:val="00566232"/>
    <w:rsid w:val="005746E1"/>
    <w:rsid w:val="00577B8A"/>
    <w:rsid w:val="005A0CAE"/>
    <w:rsid w:val="005A2CEA"/>
    <w:rsid w:val="005C3783"/>
    <w:rsid w:val="005C608F"/>
    <w:rsid w:val="005E6FB9"/>
    <w:rsid w:val="005E7164"/>
    <w:rsid w:val="005F1851"/>
    <w:rsid w:val="005F275B"/>
    <w:rsid w:val="006111AC"/>
    <w:rsid w:val="00644C26"/>
    <w:rsid w:val="006628DE"/>
    <w:rsid w:val="0069029F"/>
    <w:rsid w:val="006910C7"/>
    <w:rsid w:val="00695966"/>
    <w:rsid w:val="00696576"/>
    <w:rsid w:val="00696F9F"/>
    <w:rsid w:val="006A7ACD"/>
    <w:rsid w:val="006B0E5C"/>
    <w:rsid w:val="006C09E9"/>
    <w:rsid w:val="006E395C"/>
    <w:rsid w:val="006E4153"/>
    <w:rsid w:val="006E5A86"/>
    <w:rsid w:val="0071408A"/>
    <w:rsid w:val="0072224E"/>
    <w:rsid w:val="00736ED4"/>
    <w:rsid w:val="00742610"/>
    <w:rsid w:val="007441E4"/>
    <w:rsid w:val="00747C3D"/>
    <w:rsid w:val="00760912"/>
    <w:rsid w:val="00784527"/>
    <w:rsid w:val="0078635B"/>
    <w:rsid w:val="0079061E"/>
    <w:rsid w:val="007E69AD"/>
    <w:rsid w:val="007F796C"/>
    <w:rsid w:val="00802C63"/>
    <w:rsid w:val="008165CD"/>
    <w:rsid w:val="008259F7"/>
    <w:rsid w:val="008347D9"/>
    <w:rsid w:val="008435EA"/>
    <w:rsid w:val="00852162"/>
    <w:rsid w:val="00857D95"/>
    <w:rsid w:val="008632E6"/>
    <w:rsid w:val="00867976"/>
    <w:rsid w:val="00872500"/>
    <w:rsid w:val="0089059C"/>
    <w:rsid w:val="00890C2B"/>
    <w:rsid w:val="008C0693"/>
    <w:rsid w:val="008C30DB"/>
    <w:rsid w:val="008D4337"/>
    <w:rsid w:val="008D5ECB"/>
    <w:rsid w:val="008E205C"/>
    <w:rsid w:val="008F5EAE"/>
    <w:rsid w:val="009008EA"/>
    <w:rsid w:val="00901461"/>
    <w:rsid w:val="00910545"/>
    <w:rsid w:val="0092328F"/>
    <w:rsid w:val="00942823"/>
    <w:rsid w:val="009A5FC6"/>
    <w:rsid w:val="009A615E"/>
    <w:rsid w:val="009B4A04"/>
    <w:rsid w:val="009C036F"/>
    <w:rsid w:val="009C1675"/>
    <w:rsid w:val="009C2B01"/>
    <w:rsid w:val="009F3D21"/>
    <w:rsid w:val="009F4736"/>
    <w:rsid w:val="009F67DD"/>
    <w:rsid w:val="00A310F2"/>
    <w:rsid w:val="00A507D3"/>
    <w:rsid w:val="00A61DF6"/>
    <w:rsid w:val="00A66B2D"/>
    <w:rsid w:val="00A9109D"/>
    <w:rsid w:val="00AA1D44"/>
    <w:rsid w:val="00AB68F5"/>
    <w:rsid w:val="00AC2487"/>
    <w:rsid w:val="00AD474D"/>
    <w:rsid w:val="00AE4E04"/>
    <w:rsid w:val="00AF1153"/>
    <w:rsid w:val="00AF4696"/>
    <w:rsid w:val="00AF4E35"/>
    <w:rsid w:val="00AF74FA"/>
    <w:rsid w:val="00B1510D"/>
    <w:rsid w:val="00B23AA8"/>
    <w:rsid w:val="00B249B3"/>
    <w:rsid w:val="00B24FE9"/>
    <w:rsid w:val="00B2579D"/>
    <w:rsid w:val="00B46FC7"/>
    <w:rsid w:val="00B51DBD"/>
    <w:rsid w:val="00B55CDB"/>
    <w:rsid w:val="00B57F01"/>
    <w:rsid w:val="00B64AC0"/>
    <w:rsid w:val="00B66519"/>
    <w:rsid w:val="00B73123"/>
    <w:rsid w:val="00B76049"/>
    <w:rsid w:val="00B83CE7"/>
    <w:rsid w:val="00BB002D"/>
    <w:rsid w:val="00BB0B77"/>
    <w:rsid w:val="00BC012C"/>
    <w:rsid w:val="00BD7B88"/>
    <w:rsid w:val="00BF60F2"/>
    <w:rsid w:val="00C27922"/>
    <w:rsid w:val="00C475B8"/>
    <w:rsid w:val="00C5180B"/>
    <w:rsid w:val="00C629B3"/>
    <w:rsid w:val="00C651E7"/>
    <w:rsid w:val="00C7182F"/>
    <w:rsid w:val="00C81690"/>
    <w:rsid w:val="00C819A6"/>
    <w:rsid w:val="00C911EC"/>
    <w:rsid w:val="00C9170C"/>
    <w:rsid w:val="00CD0A94"/>
    <w:rsid w:val="00CD36F8"/>
    <w:rsid w:val="00CE31B4"/>
    <w:rsid w:val="00D24556"/>
    <w:rsid w:val="00D50664"/>
    <w:rsid w:val="00D53157"/>
    <w:rsid w:val="00D6717E"/>
    <w:rsid w:val="00D74C80"/>
    <w:rsid w:val="00D76852"/>
    <w:rsid w:val="00D806E2"/>
    <w:rsid w:val="00D9394F"/>
    <w:rsid w:val="00DA1A64"/>
    <w:rsid w:val="00DA6182"/>
    <w:rsid w:val="00DB20B4"/>
    <w:rsid w:val="00DC1333"/>
    <w:rsid w:val="00DD0956"/>
    <w:rsid w:val="00E0123D"/>
    <w:rsid w:val="00E11CA9"/>
    <w:rsid w:val="00E41DAB"/>
    <w:rsid w:val="00E427AF"/>
    <w:rsid w:val="00E4523C"/>
    <w:rsid w:val="00E547CB"/>
    <w:rsid w:val="00E6173E"/>
    <w:rsid w:val="00E67E99"/>
    <w:rsid w:val="00E74EF2"/>
    <w:rsid w:val="00E8613A"/>
    <w:rsid w:val="00E954DD"/>
    <w:rsid w:val="00E97059"/>
    <w:rsid w:val="00EB2CC3"/>
    <w:rsid w:val="00EB4EC8"/>
    <w:rsid w:val="00EC78D5"/>
    <w:rsid w:val="00ED519B"/>
    <w:rsid w:val="00EE70DB"/>
    <w:rsid w:val="00EF265C"/>
    <w:rsid w:val="00EF3F13"/>
    <w:rsid w:val="00F068BF"/>
    <w:rsid w:val="00F069F7"/>
    <w:rsid w:val="00F11971"/>
    <w:rsid w:val="00F2769C"/>
    <w:rsid w:val="00F50768"/>
    <w:rsid w:val="00F537DA"/>
    <w:rsid w:val="00F575C6"/>
    <w:rsid w:val="00F6009F"/>
    <w:rsid w:val="00F60F64"/>
    <w:rsid w:val="00F834AB"/>
    <w:rsid w:val="00F87FF8"/>
    <w:rsid w:val="00F964BC"/>
    <w:rsid w:val="00FA1AA7"/>
    <w:rsid w:val="00FA2FC1"/>
    <w:rsid w:val="00FB6D3A"/>
    <w:rsid w:val="00FC0981"/>
    <w:rsid w:val="00FE699E"/>
    <w:rsid w:val="00FF5FA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85765-8563-4F28-954C-43DFCA33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6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8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F43F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C26"/>
  </w:style>
  <w:style w:type="paragraph" w:styleId="Stopka">
    <w:name w:val="footer"/>
    <w:basedOn w:val="Normalny"/>
    <w:link w:val="StopkaZnak"/>
    <w:uiPriority w:val="99"/>
    <w:unhideWhenUsed/>
    <w:rsid w:val="0064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C26"/>
  </w:style>
  <w:style w:type="character" w:styleId="Pogrubienie">
    <w:name w:val="Strong"/>
    <w:basedOn w:val="Domylnaczcionkaakapitu"/>
    <w:uiPriority w:val="22"/>
    <w:qFormat/>
    <w:rsid w:val="00C475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otospokoj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2969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a.chwedyna</dc:creator>
  <cp:lastModifiedBy>k.kowalczuk</cp:lastModifiedBy>
  <cp:revision>4</cp:revision>
  <cp:lastPrinted>2019-12-06T10:49:00Z</cp:lastPrinted>
  <dcterms:created xsi:type="dcterms:W3CDTF">2022-04-04T09:21:00Z</dcterms:created>
  <dcterms:modified xsi:type="dcterms:W3CDTF">2022-04-04T09:24:00Z</dcterms:modified>
</cp:coreProperties>
</file>